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4C53A" w14:textId="77777777" w:rsidR="00E91D89" w:rsidRDefault="00E91D89" w:rsidP="00E91D89">
      <w:pPr>
        <w:pStyle w:val="Titre1"/>
      </w:pPr>
    </w:p>
    <w:p w14:paraId="20EF16E4" w14:textId="77777777" w:rsidR="00E91D89" w:rsidRDefault="00E91D89" w:rsidP="00E91D89"/>
    <w:p w14:paraId="0F4DF3FC" w14:textId="77777777" w:rsidR="00E91D89" w:rsidRDefault="00E91D89" w:rsidP="00E91D89"/>
    <w:p w14:paraId="3C95C524" w14:textId="77777777" w:rsidR="00E91D89" w:rsidRPr="007876BA" w:rsidRDefault="007876BA" w:rsidP="00E91D89">
      <w:pPr>
        <w:jc w:val="center"/>
        <w:rPr>
          <w:sz w:val="72"/>
          <w:szCs w:val="72"/>
        </w:rPr>
      </w:pPr>
      <w:r w:rsidRPr="007876BA">
        <w:rPr>
          <w:rFonts w:ascii="Arial Rounded MT Bold" w:hAnsi="Arial Rounded MT Bold"/>
          <w:noProof/>
          <w:color w:val="FF0000"/>
          <w:sz w:val="72"/>
          <w:szCs w:val="72"/>
        </w:rPr>
        <w:t xml:space="preserve">CAISSE DES ECOLES </w:t>
      </w:r>
      <w:r w:rsidR="00A75885">
        <w:rPr>
          <w:rFonts w:ascii="Arial Rounded MT Bold" w:hAnsi="Arial Rounded MT Bold"/>
          <w:noProof/>
          <w:color w:val="FF0000"/>
          <w:sz w:val="72"/>
          <w:szCs w:val="72"/>
        </w:rPr>
        <w:br/>
      </w:r>
      <w:r w:rsidRPr="007876BA">
        <w:rPr>
          <w:rFonts w:ascii="Arial Rounded MT Bold" w:hAnsi="Arial Rounded MT Bold"/>
          <w:noProof/>
          <w:color w:val="FF0000"/>
          <w:sz w:val="72"/>
          <w:szCs w:val="72"/>
        </w:rPr>
        <w:t>DE CHAMBERY</w:t>
      </w:r>
    </w:p>
    <w:p w14:paraId="58B8D190" w14:textId="77777777" w:rsidR="00E91D89" w:rsidRDefault="00E91D89" w:rsidP="00E91D89"/>
    <w:p w14:paraId="454C7933" w14:textId="7673F65B" w:rsidR="00E91D89" w:rsidRPr="00E91D89" w:rsidRDefault="00E028D0" w:rsidP="007876BA">
      <w:pPr>
        <w:pStyle w:val="Titre"/>
      </w:pPr>
      <w:r>
        <w:t>Assemblée</w:t>
      </w:r>
      <w:r w:rsidR="007876BA">
        <w:t xml:space="preserve"> d</w:t>
      </w:r>
      <w:r w:rsidR="00C96009">
        <w:t>e</w:t>
      </w:r>
      <w:r w:rsidR="007876BA">
        <w:t xml:space="preserve"> la caisse </w:t>
      </w:r>
      <w:r w:rsidR="007876BA">
        <w:br/>
        <w:t xml:space="preserve">du </w:t>
      </w:r>
      <w:r>
        <w:t>7</w:t>
      </w:r>
      <w:r w:rsidR="007876BA">
        <w:t xml:space="preserve"> novembre 2022</w:t>
      </w:r>
    </w:p>
    <w:p w14:paraId="21D264FB" w14:textId="13DC4C7D" w:rsidR="00E91D89" w:rsidRPr="00E91D89" w:rsidRDefault="00D930D0" w:rsidP="00E91D89">
      <w:pPr>
        <w:pStyle w:val="Sous-titre"/>
      </w:pPr>
      <w:r>
        <w:t xml:space="preserve">Compte-rendu </w:t>
      </w:r>
    </w:p>
    <w:p w14:paraId="1F78C7A7" w14:textId="77777777" w:rsidR="00E91D89" w:rsidRDefault="00E91D89" w:rsidP="00E91D89"/>
    <w:p w14:paraId="77901CAB" w14:textId="77777777" w:rsidR="00E91D89" w:rsidRPr="00E91D89" w:rsidRDefault="00E91D89" w:rsidP="00E91D89">
      <w:pPr>
        <w:sectPr w:rsidR="00E91D89" w:rsidRPr="00E91D89" w:rsidSect="0034074F">
          <w:footerReference w:type="default" r:id="rId8"/>
          <w:pgSz w:w="11900" w:h="16840"/>
          <w:pgMar w:top="1440" w:right="1440" w:bottom="1440" w:left="1440" w:header="426" w:footer="1527" w:gutter="0"/>
          <w:cols w:space="708"/>
          <w:docGrid w:linePitch="360"/>
        </w:sectPr>
      </w:pPr>
    </w:p>
    <w:p w14:paraId="5495B2AC" w14:textId="77777777" w:rsidR="0050793C" w:rsidRDefault="0050793C" w:rsidP="004C74EE">
      <w:r>
        <w:lastRenderedPageBreak/>
        <w:t>L’assemblée s’est réunie sous la présidence de M. Ga</w:t>
      </w:r>
      <w:bookmarkStart w:id="0" w:name="_GoBack"/>
      <w:bookmarkEnd w:id="0"/>
      <w:r>
        <w:t>ëtan PAUCHET, adjoint au Maire et conseiller départemental, représentant M. Thierry REPENTIN, Maire de Chambéry et Président de la caisse des écoles.</w:t>
      </w:r>
    </w:p>
    <w:p w14:paraId="454EA2AC" w14:textId="483FD9DC" w:rsidR="004C74EE" w:rsidRDefault="0050793C" w:rsidP="004C74EE">
      <w:r>
        <w:t>Etaient présents :</w:t>
      </w:r>
    </w:p>
    <w:p w14:paraId="6D0B354D" w14:textId="03BE7F2E" w:rsidR="0050793C" w:rsidRDefault="0050793C" w:rsidP="0050793C">
      <w:r>
        <w:t>Pour les adhérents : Anne-Sophie BRIEUC, Julie CHARLES, Dominique</w:t>
      </w:r>
      <w:r>
        <w:tab/>
        <w:t xml:space="preserve">COPIN, </w:t>
      </w:r>
      <w:proofErr w:type="spellStart"/>
      <w:r>
        <w:t>KarineDA</w:t>
      </w:r>
      <w:proofErr w:type="spellEnd"/>
      <w:r>
        <w:t xml:space="preserve"> ROCHA, Michel JULIEN, Muhamed KQIKU, Clément LE TOUZE, Samia MAHIOUZ, </w:t>
      </w:r>
      <w:proofErr w:type="spellStart"/>
      <w:r>
        <w:t>Hadidja</w:t>
      </w:r>
      <w:proofErr w:type="spellEnd"/>
      <w:r w:rsidR="00820F2F">
        <w:t xml:space="preserve"> </w:t>
      </w:r>
      <w:r>
        <w:t>MOHAMED</w:t>
      </w:r>
      <w:r w:rsidR="00820F2F">
        <w:t xml:space="preserve">, </w:t>
      </w:r>
      <w:r>
        <w:t>Christelle MOURARET</w:t>
      </w:r>
      <w:r w:rsidR="00820F2F">
        <w:t xml:space="preserve">, </w:t>
      </w:r>
      <w:proofErr w:type="spellStart"/>
      <w:r>
        <w:t>Hanan</w:t>
      </w:r>
      <w:proofErr w:type="spellEnd"/>
      <w:r w:rsidR="00820F2F">
        <w:t xml:space="preserve"> </w:t>
      </w:r>
      <w:r>
        <w:t>ROUALEC</w:t>
      </w:r>
      <w:r w:rsidR="00820F2F">
        <w:t xml:space="preserve">, </w:t>
      </w:r>
      <w:proofErr w:type="spellStart"/>
      <w:r>
        <w:t>Ismen</w:t>
      </w:r>
      <w:proofErr w:type="spellEnd"/>
      <w:r w:rsidR="00820F2F">
        <w:t xml:space="preserve"> </w:t>
      </w:r>
      <w:r>
        <w:t>SAÏD</w:t>
      </w:r>
      <w:r w:rsidR="00820F2F">
        <w:t xml:space="preserve">, </w:t>
      </w:r>
      <w:proofErr w:type="spellStart"/>
      <w:r>
        <w:t>Naouel</w:t>
      </w:r>
      <w:proofErr w:type="spellEnd"/>
      <w:r w:rsidR="00820F2F">
        <w:t xml:space="preserve"> </w:t>
      </w:r>
      <w:r>
        <w:t>TALBI</w:t>
      </w:r>
      <w:r w:rsidR="00820F2F">
        <w:t xml:space="preserve">, </w:t>
      </w:r>
      <w:r>
        <w:t>Florence</w:t>
      </w:r>
      <w:r w:rsidR="00820F2F">
        <w:t xml:space="preserve"> ZAGAGNONI.</w:t>
      </w:r>
    </w:p>
    <w:p w14:paraId="3E21BD96" w14:textId="3A04C5F5" w:rsidR="00820F2F" w:rsidRDefault="00820F2F" w:rsidP="0050793C">
      <w:r>
        <w:t xml:space="preserve">Pour l’Education Nationale : Mme Patricia FERNANDES, principale du collège Côte Rousse (Hauts de Chambéry), Mme Nelly BARROSO, inspectrice de la circonscription 1 (incluant le </w:t>
      </w:r>
      <w:proofErr w:type="spellStart"/>
      <w:r>
        <w:t>Biollay</w:t>
      </w:r>
      <w:proofErr w:type="spellEnd"/>
      <w:r>
        <w:t xml:space="preserve"> et Bellevue), M. Mathias PIERRE, inspecteur de la circonscription 4 (incluant les Hauts de Chambéry), Mme Eva CHEDRU, cheffe de projet du programme de réussite éducative.</w:t>
      </w:r>
    </w:p>
    <w:p w14:paraId="16255904" w14:textId="1BCAF7EC" w:rsidR="00820F2F" w:rsidRDefault="00820F2F" w:rsidP="0050793C">
      <w:r>
        <w:t>Pour la Préfecture : M. Yann BRIANCON, délégué du Préfet.</w:t>
      </w:r>
    </w:p>
    <w:p w14:paraId="4B4BE3CC" w14:textId="01D34996" w:rsidR="00820F2F" w:rsidRDefault="00820F2F" w:rsidP="0050793C">
      <w:r>
        <w:t>Pour la caisse des écoles : Mme Clémentine MOUILLERON, cheffe de projet cité éducative.</w:t>
      </w:r>
    </w:p>
    <w:p w14:paraId="61669787" w14:textId="77777777" w:rsidR="00820F2F" w:rsidRDefault="00820F2F" w:rsidP="00820F2F">
      <w:r>
        <w:t>Après une présentation du programme de réussite éducative et de la cité éducative, les adhérents ont souligné les points suivants :</w:t>
      </w:r>
    </w:p>
    <w:p w14:paraId="56F63CC1" w14:textId="77777777" w:rsidR="00820F2F" w:rsidRDefault="00820F2F" w:rsidP="00820F2F">
      <w:pPr>
        <w:pStyle w:val="Paragraphedeliste"/>
        <w:numPr>
          <w:ilvl w:val="0"/>
          <w:numId w:val="21"/>
        </w:numPr>
      </w:pPr>
      <w:r>
        <w:t xml:space="preserve">Il est positif d’avoir pu organiser des activités à </w:t>
      </w:r>
      <w:proofErr w:type="spellStart"/>
      <w:r>
        <w:t>Chantemerle</w:t>
      </w:r>
      <w:proofErr w:type="spellEnd"/>
      <w:r>
        <w:t xml:space="preserve"> cet été. </w:t>
      </w:r>
    </w:p>
    <w:p w14:paraId="266233DB" w14:textId="77777777" w:rsidR="00820F2F" w:rsidRDefault="00820F2F" w:rsidP="00820F2F">
      <w:pPr>
        <w:pStyle w:val="Paragraphedeliste"/>
        <w:numPr>
          <w:ilvl w:val="0"/>
          <w:numId w:val="21"/>
        </w:numPr>
      </w:pPr>
      <w:r>
        <w:t>Les projets qui aident à l’acquisition du français sont importants.</w:t>
      </w:r>
    </w:p>
    <w:p w14:paraId="187F6BF8" w14:textId="45CBABA3" w:rsidR="00820F2F" w:rsidRDefault="00820F2F" w:rsidP="00820F2F">
      <w:pPr>
        <w:pStyle w:val="Paragraphedeliste"/>
        <w:numPr>
          <w:ilvl w:val="0"/>
          <w:numId w:val="21"/>
        </w:numPr>
      </w:pPr>
      <w:r>
        <w:t xml:space="preserve">La communication doit être </w:t>
      </w:r>
      <w:r w:rsidR="00814B70">
        <w:t>réfléchie</w:t>
      </w:r>
      <w:r>
        <w:t xml:space="preserve"> car, au-delà des difficultés de français, beaucoup de familles n’ont pas accès à internet, n’ont pas de boite mail. </w:t>
      </w:r>
    </w:p>
    <w:p w14:paraId="6404E72A" w14:textId="63CC4EB6" w:rsidR="00820F2F" w:rsidRDefault="00820F2F" w:rsidP="00820F2F">
      <w:pPr>
        <w:pStyle w:val="Paragraphedeliste"/>
        <w:numPr>
          <w:ilvl w:val="0"/>
          <w:numId w:val="21"/>
        </w:numPr>
      </w:pPr>
      <w:r>
        <w:t xml:space="preserve">La prise de parole est difficile pour les parents. </w:t>
      </w:r>
    </w:p>
    <w:p w14:paraId="5D45A3D9" w14:textId="7A8C8814" w:rsidR="00820F2F" w:rsidRDefault="00820F2F" w:rsidP="00820F2F">
      <w:pPr>
        <w:pStyle w:val="Paragraphedeliste"/>
        <w:numPr>
          <w:ilvl w:val="0"/>
          <w:numId w:val="21"/>
        </w:numPr>
      </w:pPr>
      <w:r>
        <w:t xml:space="preserve">Il n’est pas facile pour les parents d’entrer dans les collèges et d’échanger avec les </w:t>
      </w:r>
      <w:r w:rsidR="008A44EB">
        <w:t>équipes</w:t>
      </w:r>
      <w:r>
        <w:t>.</w:t>
      </w:r>
    </w:p>
    <w:p w14:paraId="12AE3087" w14:textId="45E7F221" w:rsidR="00820F2F" w:rsidRDefault="00820F2F" w:rsidP="00820F2F">
      <w:pPr>
        <w:pStyle w:val="Paragraphedeliste"/>
        <w:numPr>
          <w:ilvl w:val="0"/>
          <w:numId w:val="21"/>
        </w:numPr>
      </w:pPr>
      <w:r>
        <w:t xml:space="preserve">Beaucoup de mamans sont en souffrance depuis le COVID, notamment face aux </w:t>
      </w:r>
      <w:r w:rsidR="008A44EB">
        <w:t xml:space="preserve">comportements de plus en plus difficiles </w:t>
      </w:r>
      <w:r>
        <w:t>des adolescents.</w:t>
      </w:r>
    </w:p>
    <w:p w14:paraId="70F44439" w14:textId="02AF3317" w:rsidR="00820F2F" w:rsidRDefault="00820F2F" w:rsidP="00820F2F">
      <w:pPr>
        <w:pStyle w:val="Paragraphedeliste"/>
        <w:numPr>
          <w:ilvl w:val="0"/>
          <w:numId w:val="21"/>
        </w:numPr>
      </w:pPr>
      <w:r>
        <w:t>Il serait important d’avoir davantage d’activités enfants-jeunes-familles à l’espace socioculturel des Combes</w:t>
      </w:r>
      <w:r w:rsidR="008A44EB">
        <w:t xml:space="preserve"> (il a été précisé suite à cette remarque que le projet du futur centre socioculturel se centrait plutôt sur les activités en famille et que l’offre jeunesse serait développée dans un autre cadre, à l’échelle de tout le quartier)</w:t>
      </w:r>
      <w:r>
        <w:t xml:space="preserve">. </w:t>
      </w:r>
    </w:p>
    <w:p w14:paraId="1FA78A5F" w14:textId="77777777" w:rsidR="008A44EB" w:rsidRDefault="008A44EB" w:rsidP="008A44EB">
      <w:pPr>
        <w:pStyle w:val="Paragraphedeliste"/>
        <w:numPr>
          <w:ilvl w:val="0"/>
          <w:numId w:val="21"/>
        </w:numPr>
      </w:pPr>
      <w:r>
        <w:t>La qualité des actions de Posse33 est saluée.</w:t>
      </w:r>
    </w:p>
    <w:p w14:paraId="0F4D68D8" w14:textId="3C775E5F" w:rsidR="00820F2F" w:rsidRDefault="00820F2F" w:rsidP="00820F2F">
      <w:pPr>
        <w:pStyle w:val="Paragraphedeliste"/>
        <w:numPr>
          <w:ilvl w:val="0"/>
          <w:numId w:val="21"/>
        </w:numPr>
      </w:pPr>
      <w:r>
        <w:t xml:space="preserve">Au </w:t>
      </w:r>
      <w:proofErr w:type="spellStart"/>
      <w:r>
        <w:t>Biollay</w:t>
      </w:r>
      <w:proofErr w:type="spellEnd"/>
      <w:r>
        <w:t xml:space="preserve"> et à Bellevue, il manque des activités pour les jeunes, notamment pour les 17-25 ans et leur orientation professionnelle</w:t>
      </w:r>
      <w:r w:rsidR="008A44EB">
        <w:t xml:space="preserve"> (les lieux Déclic ont été rapidement présentés suite à cette remarque)</w:t>
      </w:r>
      <w:r>
        <w:t xml:space="preserve">. </w:t>
      </w:r>
    </w:p>
    <w:p w14:paraId="74571E8F" w14:textId="46D53321" w:rsidR="00820F2F" w:rsidRDefault="00820F2F" w:rsidP="00820F2F">
      <w:pPr>
        <w:pStyle w:val="Paragraphedeliste"/>
        <w:numPr>
          <w:ilvl w:val="0"/>
          <w:numId w:val="21"/>
        </w:numPr>
      </w:pPr>
      <w:r>
        <w:t xml:space="preserve">Pour les parents qui ont des enfants handicapés, </w:t>
      </w:r>
      <w:r w:rsidR="00793B1A">
        <w:t>c’est</w:t>
      </w:r>
      <w:r>
        <w:t xml:space="preserve"> un parcours du combattant.</w:t>
      </w:r>
    </w:p>
    <w:p w14:paraId="44DB1566" w14:textId="3D0AFF44" w:rsidR="00814B70" w:rsidRPr="004C74EE" w:rsidRDefault="00814B70" w:rsidP="00807B9C">
      <w:r>
        <w:t xml:space="preserve">Il a ensuite été procédé à l’élection </w:t>
      </w:r>
      <w:r w:rsidR="00807B9C">
        <w:t xml:space="preserve">des représentants des adhérents. Ont été élus sur la liste principale les 5 personnes suivantes : Muhamed KQIKU ; </w:t>
      </w:r>
      <w:proofErr w:type="spellStart"/>
      <w:r w:rsidR="00807B9C">
        <w:t>Wajih</w:t>
      </w:r>
      <w:proofErr w:type="spellEnd"/>
      <w:r w:rsidR="00807B9C">
        <w:t xml:space="preserve"> CHAABANE et Florence ZAGAGNONI (2èmes ex aequo) ; Pierrick LANGUE et Karine DA ROCHA (3èmes ex aequo). Ont été élus sur la liste complémentaire : </w:t>
      </w:r>
      <w:proofErr w:type="spellStart"/>
      <w:r w:rsidR="00807B9C">
        <w:t>Nawel</w:t>
      </w:r>
      <w:proofErr w:type="spellEnd"/>
      <w:r w:rsidR="00807B9C">
        <w:t xml:space="preserve"> EL GHABJI, </w:t>
      </w:r>
      <w:proofErr w:type="spellStart"/>
      <w:r w:rsidR="00807B9C">
        <w:t>Hadidja</w:t>
      </w:r>
      <w:proofErr w:type="spellEnd"/>
      <w:r w:rsidR="00807B9C">
        <w:t xml:space="preserve"> MOHAMED.</w:t>
      </w:r>
    </w:p>
    <w:p w14:paraId="6E1E3629" w14:textId="432BB536" w:rsidR="00820F2F" w:rsidRDefault="00814B70" w:rsidP="00820F2F">
      <w:r>
        <w:t>La p</w:t>
      </w:r>
      <w:r w:rsidR="00820F2F">
        <w:t>rochaine réunion</w:t>
      </w:r>
      <w:r>
        <w:t xml:space="preserve"> des adhérents est programmée</w:t>
      </w:r>
      <w:r w:rsidR="00820F2F">
        <w:t xml:space="preserve"> le 9 janvier à 17h30 au </w:t>
      </w:r>
      <w:proofErr w:type="spellStart"/>
      <w:r w:rsidR="00820F2F">
        <w:t>Biollay</w:t>
      </w:r>
      <w:proofErr w:type="spellEnd"/>
      <w:r>
        <w:t xml:space="preserve"> (rendez-vous </w:t>
      </w:r>
      <w:r w:rsidR="00820F2F">
        <w:t>à 17h au collège</w:t>
      </w:r>
      <w:r>
        <w:t xml:space="preserve"> Côte Rousse pour les adhérents des Hauts de Chambéry)</w:t>
      </w:r>
      <w:r w:rsidR="00820F2F">
        <w:t>.</w:t>
      </w:r>
    </w:p>
    <w:sectPr w:rsidR="00820F2F" w:rsidSect="00E91D89">
      <w:headerReference w:type="default" r:id="rId9"/>
      <w:footerReference w:type="default" r:id="rId10"/>
      <w:pgSz w:w="11900" w:h="16840"/>
      <w:pgMar w:top="2204" w:right="1440" w:bottom="1440" w:left="1440" w:header="426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7C52E" w14:textId="77777777" w:rsidR="00AB1EEE" w:rsidRDefault="00AB1EEE" w:rsidP="00533957">
      <w:r>
        <w:separator/>
      </w:r>
    </w:p>
  </w:endnote>
  <w:endnote w:type="continuationSeparator" w:id="0">
    <w:p w14:paraId="460E8D02" w14:textId="77777777" w:rsidR="00AB1EEE" w:rsidRDefault="00AB1EEE" w:rsidP="0053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B633" w14:textId="77777777" w:rsidR="00AB1EEE" w:rsidRDefault="00AB1EEE" w:rsidP="00AC7C35">
    <w:pPr>
      <w:pStyle w:val="Pieddepage"/>
      <w:jc w:val="right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A9B078F" wp14:editId="087DEF44">
          <wp:simplePos x="0" y="0"/>
          <wp:positionH relativeFrom="column">
            <wp:posOffset>-635000</wp:posOffset>
          </wp:positionH>
          <wp:positionV relativeFrom="paragraph">
            <wp:posOffset>14605</wp:posOffset>
          </wp:positionV>
          <wp:extent cx="3088005" cy="97155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ANCT+Marian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00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6250AFE9" wp14:editId="4C795DED">
          <wp:simplePos x="0" y="0"/>
          <wp:positionH relativeFrom="column">
            <wp:posOffset>4495165</wp:posOffset>
          </wp:positionH>
          <wp:positionV relativeFrom="paragraph">
            <wp:posOffset>184150</wp:posOffset>
          </wp:positionV>
          <wp:extent cx="443230" cy="650875"/>
          <wp:effectExtent l="0" t="0" r="0" b="0"/>
          <wp:wrapThrough wrapText="bothSides">
            <wp:wrapPolygon edited="0">
              <wp:start x="0" y="0"/>
              <wp:lineTo x="0" y="20862"/>
              <wp:lineTo x="20424" y="20862"/>
              <wp:lineTo x="20424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67153698" wp14:editId="33DC5BD5">
          <wp:simplePos x="0" y="0"/>
          <wp:positionH relativeFrom="column">
            <wp:posOffset>3413760</wp:posOffset>
          </wp:positionH>
          <wp:positionV relativeFrom="paragraph">
            <wp:posOffset>186055</wp:posOffset>
          </wp:positionV>
          <wp:extent cx="692150" cy="63817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27BBC276" wp14:editId="691FF8AA">
          <wp:simplePos x="0" y="0"/>
          <wp:positionH relativeFrom="column">
            <wp:posOffset>2419350</wp:posOffset>
          </wp:positionH>
          <wp:positionV relativeFrom="paragraph">
            <wp:posOffset>208280</wp:posOffset>
          </wp:positionV>
          <wp:extent cx="647700" cy="61912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0A937CC2" wp14:editId="5725E0A3">
          <wp:simplePos x="0" y="0"/>
          <wp:positionH relativeFrom="column">
            <wp:posOffset>5027930</wp:posOffset>
          </wp:positionH>
          <wp:positionV relativeFrom="paragraph">
            <wp:posOffset>7620</wp:posOffset>
          </wp:positionV>
          <wp:extent cx="1087755" cy="9823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755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02ACB685" w14:textId="77777777" w:rsidR="00AB1EEE" w:rsidRPr="00AC7C35" w:rsidRDefault="00AB1EEE" w:rsidP="00AC7C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DD84" w14:textId="0C8C2E2E" w:rsidR="00AB1EEE" w:rsidRPr="00533957" w:rsidRDefault="00AB1EEE" w:rsidP="00533957">
    <w:pPr>
      <w:pStyle w:val="Pieddepage"/>
      <w:jc w:val="right"/>
    </w:pPr>
    <w:r w:rsidRPr="00533957">
      <w:t xml:space="preserve">Page </w:t>
    </w:r>
    <w:r w:rsidRPr="00533957">
      <w:fldChar w:fldCharType="begin"/>
    </w:r>
    <w:r w:rsidRPr="00533957">
      <w:instrText xml:space="preserve"> PAGE </w:instrText>
    </w:r>
    <w:r w:rsidRPr="00533957">
      <w:fldChar w:fldCharType="separate"/>
    </w:r>
    <w:r w:rsidR="00E028D0">
      <w:rPr>
        <w:noProof/>
      </w:rPr>
      <w:t>2</w:t>
    </w:r>
    <w:r w:rsidRPr="00533957">
      <w:fldChar w:fldCharType="end"/>
    </w:r>
    <w:r w:rsidRPr="00533957">
      <w:t xml:space="preserve"> sur </w:t>
    </w:r>
    <w:fldSimple w:instr=" NUMPAGES ">
      <w:r w:rsidR="00E028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97028" w14:textId="77777777" w:rsidR="00AB1EEE" w:rsidRDefault="00AB1EEE" w:rsidP="00533957">
      <w:r>
        <w:separator/>
      </w:r>
    </w:p>
  </w:footnote>
  <w:footnote w:type="continuationSeparator" w:id="0">
    <w:p w14:paraId="228CC70E" w14:textId="77777777" w:rsidR="00AB1EEE" w:rsidRDefault="00AB1EEE" w:rsidP="0053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D1486" w14:textId="173EA8EC" w:rsidR="00AB1EEE" w:rsidRPr="007876BA" w:rsidRDefault="00AB1EEE" w:rsidP="007876BA">
    <w:pPr>
      <w:pStyle w:val="Entete"/>
      <w:tabs>
        <w:tab w:val="right" w:pos="9497"/>
      </w:tabs>
      <w:jc w:val="left"/>
      <w:rPr>
        <w:sz w:val="24"/>
        <w:szCs w:val="24"/>
      </w:rPr>
    </w:pPr>
    <w:r w:rsidRPr="007876BA">
      <w:rPr>
        <w:color w:val="FF0000"/>
        <w:sz w:val="24"/>
        <w:szCs w:val="24"/>
      </w:rPr>
      <w:t>CAISSE DES ECOLES DE CHAMBERY</w:t>
    </w:r>
    <w:r w:rsidRPr="007876BA">
      <w:rPr>
        <w:sz w:val="24"/>
        <w:szCs w:val="24"/>
      </w:rPr>
      <w:tab/>
    </w:r>
    <w:r w:rsidR="00E028D0">
      <w:rPr>
        <w:sz w:val="24"/>
        <w:szCs w:val="24"/>
      </w:rPr>
      <w:t>Assemblée de la caisse du 07</w:t>
    </w:r>
    <w:r>
      <w:rPr>
        <w:sz w:val="24"/>
        <w:szCs w:val="24"/>
      </w:rPr>
      <w:t>/11/2022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D43EE"/>
    <w:multiLevelType w:val="hybridMultilevel"/>
    <w:tmpl w:val="499436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4EEC1E">
      <w:numFmt w:val="bullet"/>
      <w:lvlText w:val="-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55C7"/>
    <w:multiLevelType w:val="hybridMultilevel"/>
    <w:tmpl w:val="33E89F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D35A8"/>
    <w:multiLevelType w:val="hybridMultilevel"/>
    <w:tmpl w:val="1CDC8CB6"/>
    <w:lvl w:ilvl="0" w:tplc="E23A6C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Cs w:val="17"/>
        <w:u w:val="none" w:color="00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431B"/>
    <w:multiLevelType w:val="hybridMultilevel"/>
    <w:tmpl w:val="6608A2F4"/>
    <w:lvl w:ilvl="0" w:tplc="DAE4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351"/>
    <w:multiLevelType w:val="hybridMultilevel"/>
    <w:tmpl w:val="EEF605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D708F"/>
    <w:multiLevelType w:val="hybridMultilevel"/>
    <w:tmpl w:val="BD304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6511"/>
    <w:multiLevelType w:val="hybridMultilevel"/>
    <w:tmpl w:val="FB72F4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C2E12"/>
    <w:multiLevelType w:val="hybridMultilevel"/>
    <w:tmpl w:val="0F022C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4405C"/>
    <w:multiLevelType w:val="hybridMultilevel"/>
    <w:tmpl w:val="9522DC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D6F94"/>
    <w:multiLevelType w:val="hybridMultilevel"/>
    <w:tmpl w:val="8318A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3B24"/>
    <w:multiLevelType w:val="hybridMultilevel"/>
    <w:tmpl w:val="CC50D31A"/>
    <w:lvl w:ilvl="0" w:tplc="4EA0A31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F1E6D"/>
    <w:multiLevelType w:val="hybridMultilevel"/>
    <w:tmpl w:val="F8242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267B6"/>
    <w:multiLevelType w:val="hybridMultilevel"/>
    <w:tmpl w:val="1A2EAF3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D15D32"/>
    <w:multiLevelType w:val="hybridMultilevel"/>
    <w:tmpl w:val="BD304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17654"/>
    <w:multiLevelType w:val="hybridMultilevel"/>
    <w:tmpl w:val="8962F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41317"/>
    <w:multiLevelType w:val="hybridMultilevel"/>
    <w:tmpl w:val="166A1D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8105E"/>
    <w:multiLevelType w:val="hybridMultilevel"/>
    <w:tmpl w:val="282211F6"/>
    <w:lvl w:ilvl="0" w:tplc="4EA0A31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702FF"/>
    <w:multiLevelType w:val="hybridMultilevel"/>
    <w:tmpl w:val="49B87EF6"/>
    <w:lvl w:ilvl="0" w:tplc="040C0019">
      <w:start w:val="1"/>
      <w:numFmt w:val="lowerLetter"/>
      <w:lvlText w:val="%1."/>
      <w:lvlJc w:val="left"/>
      <w:pPr>
        <w:ind w:left="1069" w:hanging="360"/>
      </w:pPr>
    </w:lvl>
    <w:lvl w:ilvl="1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977C1C"/>
    <w:multiLevelType w:val="hybridMultilevel"/>
    <w:tmpl w:val="20F26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61AFC"/>
    <w:multiLevelType w:val="hybridMultilevel"/>
    <w:tmpl w:val="0F022C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156DF"/>
    <w:multiLevelType w:val="hybridMultilevel"/>
    <w:tmpl w:val="D74287C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6"/>
  </w:num>
  <w:num w:numId="5">
    <w:abstractNumId w:val="2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19"/>
  </w:num>
  <w:num w:numId="13">
    <w:abstractNumId w:val="7"/>
  </w:num>
  <w:num w:numId="14">
    <w:abstractNumId w:val="17"/>
  </w:num>
  <w:num w:numId="15">
    <w:abstractNumId w:val="8"/>
  </w:num>
  <w:num w:numId="16">
    <w:abstractNumId w:val="14"/>
  </w:num>
  <w:num w:numId="17">
    <w:abstractNumId w:val="13"/>
  </w:num>
  <w:num w:numId="18">
    <w:abstractNumId w:val="16"/>
  </w:num>
  <w:num w:numId="19">
    <w:abstractNumId w:val="2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BA"/>
    <w:rsid w:val="00015DFE"/>
    <w:rsid w:val="00017F05"/>
    <w:rsid w:val="00083274"/>
    <w:rsid w:val="000A2A91"/>
    <w:rsid w:val="000B64C0"/>
    <w:rsid w:val="0011495B"/>
    <w:rsid w:val="00127772"/>
    <w:rsid w:val="00144CBA"/>
    <w:rsid w:val="00174209"/>
    <w:rsid w:val="0017634C"/>
    <w:rsid w:val="00197EEC"/>
    <w:rsid w:val="001B1D7E"/>
    <w:rsid w:val="001D204E"/>
    <w:rsid w:val="001E5ECB"/>
    <w:rsid w:val="001F47BB"/>
    <w:rsid w:val="00200432"/>
    <w:rsid w:val="002057D0"/>
    <w:rsid w:val="00206E97"/>
    <w:rsid w:val="00224AF0"/>
    <w:rsid w:val="002378CE"/>
    <w:rsid w:val="00244D29"/>
    <w:rsid w:val="002E403F"/>
    <w:rsid w:val="002E79D9"/>
    <w:rsid w:val="003178AC"/>
    <w:rsid w:val="00334CF0"/>
    <w:rsid w:val="00336339"/>
    <w:rsid w:val="003372E8"/>
    <w:rsid w:val="0034074F"/>
    <w:rsid w:val="003426EE"/>
    <w:rsid w:val="00362B68"/>
    <w:rsid w:val="003A2976"/>
    <w:rsid w:val="003D1358"/>
    <w:rsid w:val="003E7646"/>
    <w:rsid w:val="0040386C"/>
    <w:rsid w:val="00447300"/>
    <w:rsid w:val="0047441D"/>
    <w:rsid w:val="004C209A"/>
    <w:rsid w:val="004C74EE"/>
    <w:rsid w:val="004E70E7"/>
    <w:rsid w:val="0050793C"/>
    <w:rsid w:val="0051726D"/>
    <w:rsid w:val="00533957"/>
    <w:rsid w:val="00551F6C"/>
    <w:rsid w:val="00572DBA"/>
    <w:rsid w:val="00572F64"/>
    <w:rsid w:val="00592032"/>
    <w:rsid w:val="005A07D7"/>
    <w:rsid w:val="005A110B"/>
    <w:rsid w:val="005A3A5E"/>
    <w:rsid w:val="005B7526"/>
    <w:rsid w:val="005D7238"/>
    <w:rsid w:val="005E6782"/>
    <w:rsid w:val="005F5664"/>
    <w:rsid w:val="00614243"/>
    <w:rsid w:val="006154FB"/>
    <w:rsid w:val="00673EB9"/>
    <w:rsid w:val="00677E2C"/>
    <w:rsid w:val="0071160C"/>
    <w:rsid w:val="00712B7C"/>
    <w:rsid w:val="007253E5"/>
    <w:rsid w:val="00763513"/>
    <w:rsid w:val="007876BA"/>
    <w:rsid w:val="00793B1A"/>
    <w:rsid w:val="007A614C"/>
    <w:rsid w:val="007B60ED"/>
    <w:rsid w:val="00807B9C"/>
    <w:rsid w:val="00814B70"/>
    <w:rsid w:val="00817032"/>
    <w:rsid w:val="00820F2F"/>
    <w:rsid w:val="00862DF6"/>
    <w:rsid w:val="00871540"/>
    <w:rsid w:val="008A44EB"/>
    <w:rsid w:val="008C6B58"/>
    <w:rsid w:val="008C6BF4"/>
    <w:rsid w:val="008D2914"/>
    <w:rsid w:val="008E3015"/>
    <w:rsid w:val="008E4D66"/>
    <w:rsid w:val="008E59B0"/>
    <w:rsid w:val="008F7E11"/>
    <w:rsid w:val="00900BA4"/>
    <w:rsid w:val="00910CC4"/>
    <w:rsid w:val="0096428E"/>
    <w:rsid w:val="009943C0"/>
    <w:rsid w:val="009946E1"/>
    <w:rsid w:val="00997AAD"/>
    <w:rsid w:val="009A0DED"/>
    <w:rsid w:val="009A38C8"/>
    <w:rsid w:val="009E5273"/>
    <w:rsid w:val="009E614D"/>
    <w:rsid w:val="009F088E"/>
    <w:rsid w:val="00A07C4F"/>
    <w:rsid w:val="00A75885"/>
    <w:rsid w:val="00A822F8"/>
    <w:rsid w:val="00A853EC"/>
    <w:rsid w:val="00A876A5"/>
    <w:rsid w:val="00A929E3"/>
    <w:rsid w:val="00A9558B"/>
    <w:rsid w:val="00AB1EEE"/>
    <w:rsid w:val="00AC10A8"/>
    <w:rsid w:val="00AC6850"/>
    <w:rsid w:val="00AC7C35"/>
    <w:rsid w:val="00AE3552"/>
    <w:rsid w:val="00B42CC2"/>
    <w:rsid w:val="00B6080E"/>
    <w:rsid w:val="00B61E7C"/>
    <w:rsid w:val="00B622B1"/>
    <w:rsid w:val="00BA20F0"/>
    <w:rsid w:val="00BC1748"/>
    <w:rsid w:val="00BD7670"/>
    <w:rsid w:val="00BE434C"/>
    <w:rsid w:val="00BF232D"/>
    <w:rsid w:val="00C224D4"/>
    <w:rsid w:val="00C35BC0"/>
    <w:rsid w:val="00C6100F"/>
    <w:rsid w:val="00C65A54"/>
    <w:rsid w:val="00C84B02"/>
    <w:rsid w:val="00C96009"/>
    <w:rsid w:val="00CA57BE"/>
    <w:rsid w:val="00CA6E0C"/>
    <w:rsid w:val="00CD233A"/>
    <w:rsid w:val="00CE208E"/>
    <w:rsid w:val="00D1773E"/>
    <w:rsid w:val="00D31E4E"/>
    <w:rsid w:val="00D45976"/>
    <w:rsid w:val="00D7275E"/>
    <w:rsid w:val="00D82A9C"/>
    <w:rsid w:val="00D930D0"/>
    <w:rsid w:val="00DA3263"/>
    <w:rsid w:val="00DD1202"/>
    <w:rsid w:val="00DF5000"/>
    <w:rsid w:val="00E028D0"/>
    <w:rsid w:val="00E316B5"/>
    <w:rsid w:val="00E32917"/>
    <w:rsid w:val="00E6416A"/>
    <w:rsid w:val="00E76DB1"/>
    <w:rsid w:val="00E90C0F"/>
    <w:rsid w:val="00E91D89"/>
    <w:rsid w:val="00E94F0A"/>
    <w:rsid w:val="00E95B63"/>
    <w:rsid w:val="00E96932"/>
    <w:rsid w:val="00EA3BA2"/>
    <w:rsid w:val="00EA4A01"/>
    <w:rsid w:val="00F05CA2"/>
    <w:rsid w:val="00F11D16"/>
    <w:rsid w:val="00F1276C"/>
    <w:rsid w:val="00F46045"/>
    <w:rsid w:val="00F714E0"/>
    <w:rsid w:val="00F73238"/>
    <w:rsid w:val="00F84979"/>
    <w:rsid w:val="00F97BAD"/>
    <w:rsid w:val="00F97EE5"/>
    <w:rsid w:val="00FB5664"/>
    <w:rsid w:val="00FF1BF9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929754E"/>
  <w14:defaultImageDpi w14:val="300"/>
  <w15:docId w15:val="{F51D47B5-D905-4D75-B7F2-8A2A2602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29"/>
    <w:pPr>
      <w:spacing w:before="120"/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91D89"/>
    <w:pPr>
      <w:keepNext/>
      <w:keepLines/>
      <w:spacing w:before="480"/>
      <w:jc w:val="left"/>
      <w:outlineLvl w:val="0"/>
    </w:pPr>
    <w:rPr>
      <w:rFonts w:ascii="Arial Rounded MT Bold" w:eastAsiaTheme="majorEastAsia" w:hAnsi="Arial Rounded MT Bold" w:cstheme="majorBidi"/>
      <w:b/>
      <w:bCs/>
      <w:color w:val="312E89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3957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/>
      <w:bCs/>
      <w:color w:val="5F497A" w:themeColor="accent4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1D89"/>
    <w:pPr>
      <w:keepNext/>
      <w:keepLines/>
      <w:spacing w:before="200"/>
      <w:outlineLvl w:val="2"/>
    </w:pPr>
    <w:rPr>
      <w:rFonts w:ascii="Arial Rounded MT Bold" w:eastAsiaTheme="majorEastAsia" w:hAnsi="Arial Rounded MT Bold" w:cstheme="majorBidi"/>
      <w:b/>
      <w:bCs/>
      <w:color w:val="00B9CB"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35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39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3957"/>
  </w:style>
  <w:style w:type="paragraph" w:styleId="Pieddepage">
    <w:name w:val="footer"/>
    <w:basedOn w:val="Normal"/>
    <w:link w:val="PieddepageCar"/>
    <w:uiPriority w:val="99"/>
    <w:unhideWhenUsed/>
    <w:rsid w:val="005339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3957"/>
  </w:style>
  <w:style w:type="paragraph" w:styleId="Textedebulles">
    <w:name w:val="Balloon Text"/>
    <w:basedOn w:val="Normal"/>
    <w:link w:val="TextedebullesCar"/>
    <w:uiPriority w:val="99"/>
    <w:semiHidden/>
    <w:unhideWhenUsed/>
    <w:rsid w:val="005339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95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39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91D89"/>
    <w:rPr>
      <w:rFonts w:ascii="Arial Rounded MT Bold" w:eastAsiaTheme="majorEastAsia" w:hAnsi="Arial Rounded MT Bold" w:cstheme="majorBidi"/>
      <w:b/>
      <w:bCs/>
      <w:color w:val="312E89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533957"/>
    <w:rPr>
      <w:rFonts w:ascii="Arial Rounded MT Bold" w:eastAsiaTheme="majorEastAsia" w:hAnsi="Arial Rounded MT Bold" w:cstheme="majorBidi"/>
      <w:b/>
      <w:bCs/>
      <w:color w:val="5F497A" w:themeColor="accent4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91D89"/>
    <w:rPr>
      <w:rFonts w:ascii="Arial Rounded MT Bold" w:eastAsiaTheme="majorEastAsia" w:hAnsi="Arial Rounded MT Bold" w:cstheme="majorBidi"/>
      <w:b/>
      <w:bCs/>
      <w:color w:val="00B9CB"/>
    </w:rPr>
  </w:style>
  <w:style w:type="paragraph" w:styleId="Paragraphedeliste">
    <w:name w:val="List Paragraph"/>
    <w:basedOn w:val="Normal"/>
    <w:uiPriority w:val="34"/>
    <w:qFormat/>
    <w:rsid w:val="00533957"/>
    <w:pPr>
      <w:ind w:left="720"/>
      <w:contextualSpacing/>
    </w:pPr>
  </w:style>
  <w:style w:type="paragraph" w:styleId="Titre">
    <w:name w:val="Title"/>
    <w:basedOn w:val="Titre1"/>
    <w:next w:val="Normal"/>
    <w:link w:val="TitreCar"/>
    <w:uiPriority w:val="10"/>
    <w:qFormat/>
    <w:rsid w:val="00E91D89"/>
    <w:pPr>
      <w:jc w:val="center"/>
    </w:pPr>
    <w:rPr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91D89"/>
    <w:rPr>
      <w:rFonts w:ascii="Arial Rounded MT Bold" w:eastAsiaTheme="majorEastAsia" w:hAnsi="Arial Rounded MT Bold" w:cstheme="majorBidi"/>
      <w:b/>
      <w:bCs/>
      <w:color w:val="312E89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1D89"/>
    <w:pPr>
      <w:numPr>
        <w:ilvl w:val="1"/>
      </w:numPr>
      <w:jc w:val="center"/>
    </w:pPr>
    <w:rPr>
      <w:rFonts w:ascii="Arial Rounded MT Bold" w:eastAsiaTheme="majorEastAsia" w:hAnsi="Arial Rounded MT Bold" w:cstheme="majorBidi"/>
      <w:iCs/>
      <w:color w:val="00B9CB"/>
      <w:spacing w:val="15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E91D89"/>
    <w:rPr>
      <w:rFonts w:ascii="Arial Rounded MT Bold" w:eastAsiaTheme="majorEastAsia" w:hAnsi="Arial Rounded MT Bold" w:cstheme="majorBidi"/>
      <w:iCs/>
      <w:color w:val="00B9CB"/>
      <w:spacing w:val="15"/>
      <w:sz w:val="48"/>
      <w:szCs w:val="48"/>
    </w:rPr>
  </w:style>
  <w:style w:type="paragraph" w:customStyle="1" w:styleId="Entete">
    <w:name w:val="En tete"/>
    <w:basedOn w:val="Titre"/>
    <w:link w:val="EnteteCar"/>
    <w:qFormat/>
    <w:rsid w:val="0051726D"/>
    <w:pPr>
      <w:ind w:right="89"/>
      <w:jc w:val="right"/>
    </w:pPr>
    <w:rPr>
      <w:noProof/>
      <w:sz w:val="36"/>
      <w:szCs w:val="36"/>
    </w:rPr>
  </w:style>
  <w:style w:type="character" w:customStyle="1" w:styleId="EnteteCar">
    <w:name w:val="En tete Car"/>
    <w:basedOn w:val="TitreCar"/>
    <w:link w:val="Entete"/>
    <w:rsid w:val="0051726D"/>
    <w:rPr>
      <w:rFonts w:ascii="Arial Rounded MT Bold" w:eastAsiaTheme="majorEastAsia" w:hAnsi="Arial Rounded MT Bold" w:cstheme="majorBidi"/>
      <w:b/>
      <w:bCs/>
      <w:noProof/>
      <w:color w:val="312E89"/>
      <w:sz w:val="36"/>
      <w:szCs w:val="36"/>
    </w:rPr>
  </w:style>
  <w:style w:type="character" w:styleId="Marquedecommentaire">
    <w:name w:val="annotation reference"/>
    <w:basedOn w:val="Policepardfaut"/>
    <w:uiPriority w:val="99"/>
    <w:semiHidden/>
    <w:unhideWhenUsed/>
    <w:rsid w:val="00197E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E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EEC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E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EEC"/>
    <w:rPr>
      <w:rFonts w:ascii="Arial" w:hAnsi="Arial" w:cs="Arial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B6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53E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53EC"/>
    <w:rPr>
      <w:color w:val="800080" w:themeColor="followedHyperlink"/>
      <w:u w:val="single"/>
    </w:rPr>
  </w:style>
  <w:style w:type="character" w:customStyle="1" w:styleId="Titre9Car">
    <w:name w:val="Titre 9 Car"/>
    <w:basedOn w:val="Policepardfaut"/>
    <w:link w:val="Titre9"/>
    <w:uiPriority w:val="9"/>
    <w:semiHidden/>
    <w:rsid w:val="007635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mouilleron\Documents\Mod&#232;les%20Office%20personnalis&#233;s\Document%20cit&#233;%20&#233;ducativ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958DB-B15A-4FF1-9B12-ABDDCBFC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cité éducative</Template>
  <TotalTime>2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Mouilleron</dc:creator>
  <cp:keywords/>
  <dc:description/>
  <cp:lastModifiedBy>Clémentine Mouilleron</cp:lastModifiedBy>
  <cp:revision>3</cp:revision>
  <cp:lastPrinted>2022-11-03T15:05:00Z</cp:lastPrinted>
  <dcterms:created xsi:type="dcterms:W3CDTF">2022-11-10T19:00:00Z</dcterms:created>
  <dcterms:modified xsi:type="dcterms:W3CDTF">2022-11-10T19:02:00Z</dcterms:modified>
</cp:coreProperties>
</file>