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62796" w14:textId="77777777" w:rsidR="002E366F" w:rsidRPr="00EB22C7" w:rsidRDefault="00C41225">
      <w:pPr>
        <w:pStyle w:val="Titre"/>
        <w:rPr>
          <w:rFonts w:asciiTheme="minorHAnsi" w:hAnsiTheme="minorHAnsi" w:cstheme="minorHAnsi"/>
          <w:sz w:val="32"/>
          <w:szCs w:val="22"/>
        </w:rPr>
      </w:pPr>
      <w:bookmarkStart w:id="0" w:name="_GoBack"/>
      <w:bookmarkEnd w:id="0"/>
      <w:r w:rsidRPr="00EB22C7">
        <w:rPr>
          <w:rFonts w:asciiTheme="minorHAnsi" w:hAnsiTheme="minorHAnsi" w:cstheme="minorHAnsi"/>
          <w:sz w:val="32"/>
          <w:szCs w:val="22"/>
        </w:rPr>
        <w:t>CONVENTION PLURIANNUELLE D’OBJECTIFS</w:t>
      </w:r>
    </w:p>
    <w:p w14:paraId="11498FF8" w14:textId="77777777" w:rsidR="00C41225" w:rsidRPr="00EB22C7" w:rsidRDefault="002E366F">
      <w:pPr>
        <w:pStyle w:val="Titre"/>
        <w:rPr>
          <w:rFonts w:asciiTheme="minorHAnsi" w:hAnsiTheme="minorHAnsi" w:cstheme="minorHAnsi"/>
          <w:sz w:val="32"/>
          <w:szCs w:val="22"/>
        </w:rPr>
      </w:pPr>
      <w:r w:rsidRPr="00EB22C7">
        <w:rPr>
          <w:rFonts w:asciiTheme="minorHAnsi" w:hAnsiTheme="minorHAnsi" w:cstheme="minorHAnsi"/>
          <w:sz w:val="32"/>
          <w:szCs w:val="22"/>
        </w:rPr>
        <w:t>ENTRE LA VILLE DE CHAMBERY ET L’ASSOCIATION</w:t>
      </w:r>
      <w:r w:rsidR="00DA5D53" w:rsidRPr="00EB22C7">
        <w:rPr>
          <w:rFonts w:asciiTheme="minorHAnsi" w:hAnsiTheme="minorHAnsi" w:cstheme="minorHAnsi"/>
          <w:sz w:val="32"/>
          <w:szCs w:val="22"/>
        </w:rPr>
        <w:t xml:space="preserve"> </w:t>
      </w:r>
      <w:r w:rsidRPr="00EB22C7">
        <w:rPr>
          <w:rFonts w:asciiTheme="minorHAnsi" w:hAnsiTheme="minorHAnsi" w:cstheme="minorHAnsi"/>
          <w:sz w:val="32"/>
          <w:szCs w:val="22"/>
        </w:rPr>
        <w:t xml:space="preserve"> </w:t>
      </w:r>
      <w:sdt>
        <w:sdtPr>
          <w:rPr>
            <w:rFonts w:asciiTheme="minorHAnsi" w:hAnsiTheme="minorHAnsi" w:cstheme="minorHAnsi"/>
            <w:sz w:val="32"/>
            <w:szCs w:val="22"/>
          </w:rPr>
          <w:id w:val="447204007"/>
          <w:placeholder>
            <w:docPart w:val="1F1B218E77264D8E8EFD91F4CF77C53D"/>
          </w:placeholder>
          <w:showingPlcHdr/>
          <w:text/>
        </w:sdtPr>
        <w:sdtEndPr/>
        <w:sdtContent>
          <w:r w:rsidR="008914E6" w:rsidRPr="00EB22C7">
            <w:rPr>
              <w:rStyle w:val="Textedelespacerserv"/>
              <w:rFonts w:asciiTheme="minorHAnsi" w:hAnsiTheme="minorHAnsi" w:cstheme="minorHAnsi"/>
              <w:color w:val="FF0000"/>
            </w:rPr>
            <w:t>Nom Asso</w:t>
          </w:r>
        </w:sdtContent>
      </w:sdt>
    </w:p>
    <w:p w14:paraId="4E24D4D7" w14:textId="6DE82C1B" w:rsidR="002E366F" w:rsidRPr="00EB22C7" w:rsidRDefault="002E366F">
      <w:pPr>
        <w:pStyle w:val="Titre"/>
        <w:rPr>
          <w:rFonts w:asciiTheme="minorHAnsi" w:hAnsiTheme="minorHAnsi" w:cstheme="minorHAnsi"/>
          <w:sz w:val="32"/>
          <w:szCs w:val="22"/>
        </w:rPr>
      </w:pPr>
      <w:r w:rsidRPr="00EB22C7">
        <w:rPr>
          <w:rFonts w:asciiTheme="minorHAnsi" w:hAnsiTheme="minorHAnsi" w:cstheme="minorHAnsi"/>
          <w:sz w:val="32"/>
          <w:szCs w:val="22"/>
        </w:rPr>
        <w:t>Année 202</w:t>
      </w:r>
      <w:r w:rsidR="00CD44A0">
        <w:rPr>
          <w:rFonts w:asciiTheme="minorHAnsi" w:hAnsiTheme="minorHAnsi" w:cstheme="minorHAnsi"/>
          <w:sz w:val="32"/>
          <w:szCs w:val="22"/>
        </w:rPr>
        <w:t>4</w:t>
      </w:r>
      <w:r w:rsidRPr="00EB22C7">
        <w:rPr>
          <w:rFonts w:asciiTheme="minorHAnsi" w:hAnsiTheme="minorHAnsi" w:cstheme="minorHAnsi"/>
          <w:sz w:val="32"/>
          <w:szCs w:val="22"/>
        </w:rPr>
        <w:t>-</w:t>
      </w:r>
      <w:r w:rsidR="00CD44A0" w:rsidRPr="00EB22C7">
        <w:rPr>
          <w:rFonts w:asciiTheme="minorHAnsi" w:hAnsiTheme="minorHAnsi" w:cstheme="minorHAnsi"/>
          <w:sz w:val="32"/>
          <w:szCs w:val="22"/>
        </w:rPr>
        <w:t>202</w:t>
      </w:r>
      <w:r w:rsidR="00CD44A0">
        <w:rPr>
          <w:rFonts w:asciiTheme="minorHAnsi" w:hAnsiTheme="minorHAnsi" w:cstheme="minorHAnsi"/>
          <w:sz w:val="32"/>
          <w:szCs w:val="22"/>
        </w:rPr>
        <w:t>6</w:t>
      </w:r>
    </w:p>
    <w:p w14:paraId="76061B56" w14:textId="77777777" w:rsidR="002E366F" w:rsidRPr="00EB22C7" w:rsidRDefault="002E366F">
      <w:pPr>
        <w:pStyle w:val="Titre"/>
        <w:rPr>
          <w:rFonts w:asciiTheme="minorHAnsi" w:hAnsiTheme="minorHAnsi" w:cstheme="minorHAnsi"/>
          <w:sz w:val="32"/>
          <w:szCs w:val="22"/>
        </w:rPr>
      </w:pPr>
    </w:p>
    <w:p w14:paraId="6353AD46" w14:textId="77777777" w:rsidR="00390482" w:rsidRPr="00EB22C7" w:rsidRDefault="00390482" w:rsidP="002E366F">
      <w:pPr>
        <w:pStyle w:val="Corpsdetexte2"/>
        <w:rPr>
          <w:rFonts w:asciiTheme="minorHAnsi" w:hAnsiTheme="minorHAnsi" w:cstheme="minorHAnsi"/>
          <w:snapToGrid w:val="0"/>
          <w:sz w:val="22"/>
          <w:szCs w:val="22"/>
        </w:rPr>
      </w:pPr>
    </w:p>
    <w:p w14:paraId="1C2B3A29" w14:textId="77777777" w:rsidR="002E366F" w:rsidRPr="00EB22C7" w:rsidRDefault="002E366F" w:rsidP="002E366F">
      <w:pPr>
        <w:pStyle w:val="Corpsdetexte2"/>
        <w:rPr>
          <w:rFonts w:asciiTheme="minorHAnsi" w:hAnsiTheme="minorHAnsi" w:cstheme="minorHAnsi"/>
          <w:snapToGrid w:val="0"/>
          <w:sz w:val="22"/>
          <w:szCs w:val="22"/>
        </w:rPr>
      </w:pPr>
      <w:r w:rsidRPr="00EB22C7">
        <w:rPr>
          <w:rFonts w:asciiTheme="minorHAnsi" w:hAnsiTheme="minorHAnsi" w:cstheme="minorHAnsi"/>
          <w:snapToGrid w:val="0"/>
          <w:sz w:val="22"/>
          <w:szCs w:val="22"/>
        </w:rPr>
        <w:t>En application des alinéas 3, 4 et 5 de l’article 10 de la loi du 12 avril 2000 relative aux Droits des Citoyens dans leurs Relations avec les Administrations et du décret d’application du 6 juin 2001,</w:t>
      </w:r>
    </w:p>
    <w:p w14:paraId="416307AB" w14:textId="77777777" w:rsidR="002E366F" w:rsidRPr="00EB22C7" w:rsidRDefault="002E366F" w:rsidP="002E366F">
      <w:pPr>
        <w:pStyle w:val="Corpsdetexte2"/>
        <w:rPr>
          <w:rFonts w:asciiTheme="minorHAnsi" w:hAnsiTheme="minorHAnsi" w:cstheme="minorHAnsi"/>
          <w:snapToGrid w:val="0"/>
          <w:sz w:val="22"/>
          <w:szCs w:val="22"/>
        </w:rPr>
      </w:pPr>
    </w:p>
    <w:p w14:paraId="0F29FD9F" w14:textId="77777777" w:rsidR="003910B4" w:rsidRPr="00EB22C7" w:rsidRDefault="002E366F" w:rsidP="002E366F">
      <w:pPr>
        <w:pStyle w:val="Corpsdetexte2"/>
        <w:rPr>
          <w:rFonts w:asciiTheme="minorHAnsi" w:hAnsiTheme="minorHAnsi" w:cstheme="minorHAnsi"/>
          <w:snapToGrid w:val="0"/>
          <w:sz w:val="22"/>
          <w:szCs w:val="22"/>
        </w:rPr>
      </w:pPr>
      <w:r w:rsidRPr="00EB22C7">
        <w:rPr>
          <w:rFonts w:asciiTheme="minorHAnsi" w:hAnsiTheme="minorHAnsi" w:cstheme="minorHAnsi"/>
          <w:snapToGrid w:val="0"/>
          <w:sz w:val="22"/>
          <w:szCs w:val="22"/>
        </w:rPr>
        <w:t xml:space="preserve">Vu la </w:t>
      </w:r>
      <w:r w:rsidR="0001324E" w:rsidRPr="00EB22C7">
        <w:rPr>
          <w:rFonts w:asciiTheme="minorHAnsi" w:hAnsiTheme="minorHAnsi" w:cstheme="minorHAnsi"/>
          <w:snapToGrid w:val="0"/>
          <w:sz w:val="22"/>
          <w:szCs w:val="22"/>
        </w:rPr>
        <w:t>Loi n°2000-321 du 12 avril 2000 relative aux droits des citoyens dans leurs relations avec les administrations, articles 9-1 (créé par la loi n°2014-856 du 31 juillet 2014 relative à l’économie sociale et solidaire - art. 59) et 10.</w:t>
      </w:r>
    </w:p>
    <w:p w14:paraId="58F36FB6" w14:textId="77777777" w:rsidR="00390482" w:rsidRPr="00EB22C7" w:rsidRDefault="00390482" w:rsidP="002E366F">
      <w:pPr>
        <w:pStyle w:val="Corpsdetexte2"/>
        <w:rPr>
          <w:rFonts w:asciiTheme="minorHAnsi" w:hAnsiTheme="minorHAnsi" w:cstheme="minorHAnsi"/>
          <w:snapToGrid w:val="0"/>
          <w:sz w:val="22"/>
          <w:szCs w:val="22"/>
        </w:rPr>
      </w:pPr>
    </w:p>
    <w:p w14:paraId="0E1186BE" w14:textId="77777777" w:rsidR="002E366F" w:rsidRPr="00EB22C7" w:rsidRDefault="002E366F" w:rsidP="002E366F">
      <w:pPr>
        <w:pStyle w:val="Corpsdetexte2"/>
        <w:rPr>
          <w:rFonts w:asciiTheme="minorHAnsi" w:hAnsiTheme="minorHAnsi" w:cstheme="minorHAnsi"/>
          <w:snapToGrid w:val="0"/>
          <w:sz w:val="22"/>
          <w:szCs w:val="22"/>
        </w:rPr>
      </w:pPr>
      <w:r w:rsidRPr="00EB22C7">
        <w:rPr>
          <w:rFonts w:asciiTheme="minorHAnsi" w:hAnsiTheme="minorHAnsi" w:cstheme="minorHAnsi"/>
          <w:snapToGrid w:val="0"/>
          <w:sz w:val="22"/>
          <w:szCs w:val="22"/>
        </w:rPr>
        <w:t xml:space="preserve"> Vu la </w:t>
      </w:r>
      <w:r w:rsidR="0001324E" w:rsidRPr="00EB22C7">
        <w:rPr>
          <w:rFonts w:asciiTheme="minorHAnsi" w:hAnsiTheme="minorHAnsi" w:cstheme="minorHAnsi"/>
          <w:snapToGrid w:val="0"/>
          <w:sz w:val="22"/>
          <w:szCs w:val="22"/>
        </w:rPr>
        <w:t xml:space="preserve">Décision </w:t>
      </w:r>
      <w:smartTag w:uri="urn:schemas-microsoft-com:office:cs:smarttags" w:element="NumConv6p0">
        <w:smartTagPr>
          <w:attr w:name="val" w:val="2012"/>
          <w:attr w:name="sch" w:val="1"/>
        </w:smartTagPr>
        <w:r w:rsidR="0001324E" w:rsidRPr="00EB22C7">
          <w:rPr>
            <w:rFonts w:asciiTheme="minorHAnsi" w:hAnsiTheme="minorHAnsi" w:cstheme="minorHAnsi"/>
            <w:snapToGrid w:val="0"/>
            <w:sz w:val="22"/>
            <w:szCs w:val="22"/>
          </w:rPr>
          <w:t>2012</w:t>
        </w:r>
      </w:smartTag>
      <w:r w:rsidR="0001324E" w:rsidRPr="00EB22C7">
        <w:rPr>
          <w:rFonts w:asciiTheme="minorHAnsi" w:hAnsiTheme="minorHAnsi" w:cstheme="minorHAnsi"/>
          <w:snapToGrid w:val="0"/>
          <w:sz w:val="22"/>
          <w:szCs w:val="22"/>
        </w:rPr>
        <w:t>/</w:t>
      </w:r>
      <w:smartTag w:uri="urn:schemas-microsoft-com:office:cs:smarttags" w:element="NumConv6p0">
        <w:smartTagPr>
          <w:attr w:name="val" w:val="21"/>
          <w:attr w:name="sch" w:val="1"/>
        </w:smartTagPr>
        <w:r w:rsidR="0001324E" w:rsidRPr="00EB22C7">
          <w:rPr>
            <w:rFonts w:asciiTheme="minorHAnsi" w:hAnsiTheme="minorHAnsi" w:cstheme="minorHAnsi"/>
            <w:snapToGrid w:val="0"/>
            <w:sz w:val="22"/>
            <w:szCs w:val="22"/>
          </w:rPr>
          <w:t>21</w:t>
        </w:r>
      </w:smartTag>
      <w:r w:rsidR="0001324E" w:rsidRPr="00EB22C7">
        <w:rPr>
          <w:rFonts w:asciiTheme="minorHAnsi" w:hAnsiTheme="minorHAnsi" w:cstheme="minorHAnsi"/>
          <w:snapToGrid w:val="0"/>
          <w:sz w:val="22"/>
          <w:szCs w:val="22"/>
        </w:rPr>
        <w:t xml:space="preserve">/UE de la Commission européenne du </w:t>
      </w:r>
      <w:smartTag w:uri="urn:schemas-microsoft-com:office:cs:smarttags" w:element="NumConv6p0">
        <w:smartTagPr>
          <w:attr w:name="val" w:val="20"/>
          <w:attr w:name="sch" w:val="1"/>
        </w:smartTagPr>
        <w:r w:rsidR="0001324E" w:rsidRPr="00EB22C7">
          <w:rPr>
            <w:rFonts w:asciiTheme="minorHAnsi" w:hAnsiTheme="minorHAnsi" w:cstheme="minorHAnsi"/>
            <w:snapToGrid w:val="0"/>
            <w:sz w:val="22"/>
            <w:szCs w:val="22"/>
          </w:rPr>
          <w:t>20</w:t>
        </w:r>
      </w:smartTag>
      <w:r w:rsidR="0001324E" w:rsidRPr="00EB22C7">
        <w:rPr>
          <w:rFonts w:asciiTheme="minorHAnsi" w:hAnsiTheme="minorHAnsi" w:cstheme="minorHAnsi"/>
          <w:snapToGrid w:val="0"/>
          <w:sz w:val="22"/>
          <w:szCs w:val="22"/>
        </w:rPr>
        <w:t xml:space="preserve"> décembre 2011 </w:t>
      </w:r>
      <w:r w:rsidR="00EF511D" w:rsidRPr="00EB22C7">
        <w:rPr>
          <w:rFonts w:asciiTheme="minorHAnsi" w:hAnsiTheme="minorHAnsi" w:cstheme="minorHAnsi"/>
          <w:snapToGrid w:val="0"/>
          <w:sz w:val="22"/>
          <w:szCs w:val="22"/>
        </w:rPr>
        <w:t xml:space="preserve">2012 </w:t>
      </w:r>
      <w:r w:rsidR="0001324E" w:rsidRPr="00EB22C7">
        <w:rPr>
          <w:rFonts w:asciiTheme="minorHAnsi" w:hAnsiTheme="minorHAnsi" w:cstheme="minorHAnsi"/>
          <w:snapToGrid w:val="0"/>
          <w:sz w:val="22"/>
          <w:szCs w:val="22"/>
        </w:rPr>
        <w:t>publié au Journal officiel de l’Union européenne le 11 janvier 2012 (SIEG) ; Règlement (UE) N° 651/2014 de la Commission du 17 juin 2014 déclarant certaines catégories d'aides compatibles avec le marché intérieur en application des articles 107 et 108 du traité publié au Journal officiel de l’Union européenne le 26 juin 2014 (RGEC).</w:t>
      </w:r>
    </w:p>
    <w:p w14:paraId="516AD088" w14:textId="77777777" w:rsidR="002E366F" w:rsidRPr="00EB22C7" w:rsidRDefault="002E366F" w:rsidP="002E366F">
      <w:pPr>
        <w:pStyle w:val="Corpsdetexte2"/>
        <w:rPr>
          <w:rFonts w:asciiTheme="minorHAnsi" w:hAnsiTheme="minorHAnsi" w:cstheme="minorHAnsi"/>
          <w:snapToGrid w:val="0"/>
          <w:sz w:val="22"/>
          <w:szCs w:val="22"/>
        </w:rPr>
      </w:pPr>
    </w:p>
    <w:p w14:paraId="09CEE360" w14:textId="504B107B" w:rsidR="002E366F" w:rsidRPr="00EB22C7" w:rsidRDefault="002E366F" w:rsidP="002E366F">
      <w:pPr>
        <w:pStyle w:val="Corpsdetexte2"/>
        <w:rPr>
          <w:rFonts w:asciiTheme="minorHAnsi" w:hAnsiTheme="minorHAnsi" w:cstheme="minorHAnsi"/>
          <w:snapToGrid w:val="0"/>
          <w:sz w:val="22"/>
          <w:szCs w:val="22"/>
        </w:rPr>
      </w:pPr>
      <w:r w:rsidRPr="00EB22C7">
        <w:rPr>
          <w:rFonts w:asciiTheme="minorHAnsi" w:hAnsiTheme="minorHAnsi" w:cstheme="minorHAnsi"/>
          <w:snapToGrid w:val="0"/>
          <w:sz w:val="22"/>
          <w:szCs w:val="22"/>
        </w:rPr>
        <w:t>Vu la délibération DCM</w:t>
      </w:r>
      <w:r w:rsidR="00D90D50" w:rsidRPr="00D90D50">
        <w:rPr>
          <w:rFonts w:asciiTheme="minorHAnsi" w:hAnsiTheme="minorHAnsi" w:cstheme="minorHAnsi"/>
          <w:b/>
          <w:snapToGrid w:val="0"/>
          <w:sz w:val="22"/>
          <w:szCs w:val="22"/>
        </w:rPr>
        <w:t xml:space="preserve"> </w:t>
      </w:r>
      <w:sdt>
        <w:sdtPr>
          <w:rPr>
            <w:rFonts w:asciiTheme="minorHAnsi" w:hAnsiTheme="minorHAnsi" w:cstheme="minorHAnsi"/>
            <w:b/>
            <w:snapToGrid w:val="0"/>
            <w:sz w:val="22"/>
            <w:szCs w:val="22"/>
          </w:rPr>
          <w:id w:val="-870302472"/>
          <w:placeholder>
            <w:docPart w:val="8E5CD0C105FE4E4AA23C77EE20370CFB"/>
          </w:placeholder>
          <w:showingPlcHdr/>
          <w:text/>
        </w:sdtPr>
        <w:sdtEndPr/>
        <w:sdtContent>
          <w:r w:rsidR="00D90D50">
            <w:rPr>
              <w:rStyle w:val="Textedelespacerserv"/>
              <w:rFonts w:asciiTheme="minorHAnsi" w:hAnsiTheme="minorHAnsi" w:cstheme="minorHAnsi"/>
              <w:color w:val="FF0000"/>
            </w:rPr>
            <w:t>Référence de la délibération</w:t>
          </w:r>
        </w:sdtContent>
      </w:sdt>
      <w:r w:rsidR="00D90D50" w:rsidRPr="00EB22C7">
        <w:rPr>
          <w:rFonts w:asciiTheme="minorHAnsi" w:hAnsiTheme="minorHAnsi" w:cstheme="minorHAnsi"/>
          <w:snapToGrid w:val="0"/>
          <w:sz w:val="22"/>
          <w:szCs w:val="22"/>
        </w:rPr>
        <w:t xml:space="preserve"> </w:t>
      </w:r>
      <w:r w:rsidRPr="00EB22C7">
        <w:rPr>
          <w:rFonts w:asciiTheme="minorHAnsi" w:hAnsiTheme="minorHAnsi" w:cstheme="minorHAnsi"/>
          <w:snapToGrid w:val="0"/>
          <w:sz w:val="22"/>
          <w:szCs w:val="22"/>
        </w:rPr>
        <w:t>du conseil municipal en date du</w:t>
      </w:r>
      <w:r w:rsidR="00D90D50" w:rsidRPr="00D90D50">
        <w:rPr>
          <w:rFonts w:asciiTheme="minorHAnsi" w:hAnsiTheme="minorHAnsi" w:cstheme="minorHAnsi"/>
          <w:b/>
          <w:snapToGrid w:val="0"/>
          <w:sz w:val="22"/>
          <w:szCs w:val="22"/>
        </w:rPr>
        <w:t xml:space="preserve"> </w:t>
      </w:r>
      <w:sdt>
        <w:sdtPr>
          <w:rPr>
            <w:rFonts w:asciiTheme="minorHAnsi" w:hAnsiTheme="minorHAnsi" w:cstheme="minorHAnsi"/>
            <w:b/>
            <w:snapToGrid w:val="0"/>
            <w:sz w:val="22"/>
            <w:szCs w:val="22"/>
          </w:rPr>
          <w:id w:val="1036308981"/>
          <w:placeholder>
            <w:docPart w:val="84BCEB7F2882440FA5D9C13E7F04F5C4"/>
          </w:placeholder>
          <w:showingPlcHdr/>
          <w:text/>
        </w:sdtPr>
        <w:sdtEndPr/>
        <w:sdtContent>
          <w:r w:rsidR="00D90D50">
            <w:rPr>
              <w:rStyle w:val="Textedelespacerserv"/>
              <w:rFonts w:asciiTheme="minorHAnsi" w:hAnsiTheme="minorHAnsi" w:cstheme="minorHAnsi"/>
              <w:color w:val="FF0000"/>
            </w:rPr>
            <w:t>Date du conseil concerné</w:t>
          </w:r>
        </w:sdtContent>
      </w:sdt>
      <w:r w:rsidRPr="00EB22C7">
        <w:rPr>
          <w:rFonts w:asciiTheme="minorHAnsi" w:hAnsiTheme="minorHAnsi" w:cstheme="minorHAnsi"/>
          <w:snapToGrid w:val="0"/>
          <w:sz w:val="22"/>
          <w:szCs w:val="22"/>
        </w:rPr>
        <w:t>, autorisant le versement d’une subvention et la signature par le Maire de la convention afférente,</w:t>
      </w:r>
    </w:p>
    <w:p w14:paraId="60F597EA" w14:textId="77777777" w:rsidR="003910B4" w:rsidRPr="00EB22C7" w:rsidRDefault="003910B4" w:rsidP="002E366F">
      <w:pPr>
        <w:pStyle w:val="Corpsdetexte2"/>
        <w:rPr>
          <w:rFonts w:asciiTheme="minorHAnsi" w:hAnsiTheme="minorHAnsi" w:cstheme="minorHAnsi"/>
          <w:snapToGrid w:val="0"/>
          <w:sz w:val="22"/>
          <w:szCs w:val="22"/>
        </w:rPr>
      </w:pPr>
    </w:p>
    <w:p w14:paraId="48D1D522" w14:textId="77777777" w:rsidR="00C41225" w:rsidRPr="00EB22C7" w:rsidRDefault="0028531F" w:rsidP="007B35E1">
      <w:pPr>
        <w:autoSpaceDE w:val="0"/>
        <w:autoSpaceDN w:val="0"/>
        <w:adjustRightInd w:val="0"/>
        <w:jc w:val="center"/>
        <w:rPr>
          <w:rFonts w:asciiTheme="minorHAnsi" w:hAnsiTheme="minorHAnsi" w:cstheme="minorHAnsi"/>
          <w:bCs/>
          <w:szCs w:val="22"/>
        </w:rPr>
      </w:pPr>
      <w:r>
        <w:rPr>
          <w:rFonts w:asciiTheme="minorHAnsi" w:hAnsiTheme="minorHAnsi" w:cstheme="minorHAnsi"/>
          <w:szCs w:val="22"/>
        </w:rPr>
        <w:pict w14:anchorId="361DD330">
          <v:rect id="_x0000_i1025" style="width:0;height:1.5pt" o:hralign="center" o:hrstd="t" o:hr="t" fillcolor="#aca899" stroked="f"/>
        </w:pict>
      </w:r>
    </w:p>
    <w:p w14:paraId="34EA4D1F" w14:textId="77777777" w:rsidR="007B35E1" w:rsidRPr="00EB22C7" w:rsidRDefault="007B35E1">
      <w:pPr>
        <w:jc w:val="both"/>
        <w:rPr>
          <w:rFonts w:asciiTheme="minorHAnsi" w:hAnsiTheme="minorHAnsi" w:cstheme="minorHAnsi"/>
          <w:b/>
          <w:szCs w:val="22"/>
        </w:rPr>
      </w:pPr>
    </w:p>
    <w:p w14:paraId="1B9D7AF3" w14:textId="77777777" w:rsidR="00C41225" w:rsidRPr="00EB22C7" w:rsidRDefault="00C41225">
      <w:pPr>
        <w:jc w:val="both"/>
        <w:rPr>
          <w:rFonts w:asciiTheme="minorHAnsi" w:hAnsiTheme="minorHAnsi" w:cstheme="minorHAnsi"/>
          <w:b/>
          <w:szCs w:val="22"/>
        </w:rPr>
      </w:pPr>
      <w:r w:rsidRPr="00EB22C7">
        <w:rPr>
          <w:rFonts w:asciiTheme="minorHAnsi" w:hAnsiTheme="minorHAnsi" w:cstheme="minorHAnsi"/>
          <w:b/>
          <w:szCs w:val="22"/>
        </w:rPr>
        <w:t>Entre</w:t>
      </w:r>
    </w:p>
    <w:p w14:paraId="03828A35" w14:textId="77777777" w:rsidR="002E366F" w:rsidRPr="00EB22C7" w:rsidRDefault="002E366F" w:rsidP="002E366F">
      <w:pPr>
        <w:jc w:val="both"/>
        <w:rPr>
          <w:rFonts w:asciiTheme="minorHAnsi" w:hAnsiTheme="minorHAnsi" w:cstheme="minorHAnsi"/>
          <w:b/>
          <w:szCs w:val="22"/>
        </w:rPr>
      </w:pPr>
    </w:p>
    <w:p w14:paraId="41FCC322" w14:textId="77777777" w:rsidR="00C41225" w:rsidRPr="00EB22C7" w:rsidRDefault="002E366F" w:rsidP="002E366F">
      <w:pPr>
        <w:jc w:val="both"/>
        <w:rPr>
          <w:rFonts w:asciiTheme="minorHAnsi" w:hAnsiTheme="minorHAnsi" w:cstheme="minorHAnsi"/>
          <w:szCs w:val="22"/>
        </w:rPr>
      </w:pPr>
      <w:r w:rsidRPr="00EB22C7">
        <w:rPr>
          <w:rFonts w:asciiTheme="minorHAnsi" w:hAnsiTheme="minorHAnsi" w:cstheme="minorHAnsi"/>
          <w:b/>
          <w:szCs w:val="22"/>
        </w:rPr>
        <w:t>La Ville de Chambéry</w:t>
      </w:r>
      <w:r w:rsidRPr="00EB22C7">
        <w:rPr>
          <w:rFonts w:asciiTheme="minorHAnsi" w:hAnsiTheme="minorHAnsi" w:cstheme="minorHAnsi"/>
          <w:szCs w:val="22"/>
        </w:rPr>
        <w:t xml:space="preserve">, dont le siège est sis Place de l’Hôtel de Ville, 73000 Chambéry, représentée par Monsieur Thierry Repentin, </w:t>
      </w:r>
      <w:r w:rsidR="008914E6" w:rsidRPr="00EB22C7">
        <w:rPr>
          <w:rFonts w:asciiTheme="minorHAnsi" w:hAnsiTheme="minorHAnsi" w:cstheme="minorHAnsi"/>
          <w:szCs w:val="22"/>
        </w:rPr>
        <w:t>m</w:t>
      </w:r>
      <w:r w:rsidRPr="00EB22C7">
        <w:rPr>
          <w:rFonts w:asciiTheme="minorHAnsi" w:hAnsiTheme="minorHAnsi" w:cstheme="minorHAnsi"/>
          <w:szCs w:val="22"/>
        </w:rPr>
        <w:t>aire de Chambéry, dûment habilit</w:t>
      </w:r>
      <w:r w:rsidR="008914E6" w:rsidRPr="00EB22C7">
        <w:rPr>
          <w:rFonts w:asciiTheme="minorHAnsi" w:hAnsiTheme="minorHAnsi" w:cstheme="minorHAnsi"/>
          <w:szCs w:val="22"/>
        </w:rPr>
        <w:t xml:space="preserve">é et désignée sous le terme « la Ville » , </w:t>
      </w:r>
    </w:p>
    <w:p w14:paraId="18D6CBD1" w14:textId="77777777" w:rsidR="00494FFA" w:rsidRPr="00EB22C7" w:rsidRDefault="00494FFA">
      <w:pPr>
        <w:jc w:val="both"/>
        <w:rPr>
          <w:rFonts w:asciiTheme="minorHAnsi" w:hAnsiTheme="minorHAnsi" w:cstheme="minorHAnsi"/>
          <w:b/>
          <w:szCs w:val="22"/>
        </w:rPr>
      </w:pPr>
    </w:p>
    <w:p w14:paraId="0355C9F3" w14:textId="77777777" w:rsidR="00C41225" w:rsidRPr="00EB22C7" w:rsidRDefault="00C41225">
      <w:pPr>
        <w:jc w:val="both"/>
        <w:rPr>
          <w:rFonts w:asciiTheme="minorHAnsi" w:hAnsiTheme="minorHAnsi" w:cstheme="minorHAnsi"/>
          <w:b/>
          <w:szCs w:val="22"/>
        </w:rPr>
      </w:pPr>
      <w:r w:rsidRPr="00EB22C7">
        <w:rPr>
          <w:rFonts w:asciiTheme="minorHAnsi" w:hAnsiTheme="minorHAnsi" w:cstheme="minorHAnsi"/>
          <w:b/>
          <w:szCs w:val="22"/>
        </w:rPr>
        <w:t>Et</w:t>
      </w:r>
    </w:p>
    <w:p w14:paraId="0D312B86" w14:textId="77777777" w:rsidR="002E366F" w:rsidRPr="00EB22C7" w:rsidRDefault="002E366F">
      <w:pPr>
        <w:jc w:val="both"/>
        <w:rPr>
          <w:rFonts w:asciiTheme="minorHAnsi" w:hAnsiTheme="minorHAnsi" w:cstheme="minorHAnsi"/>
          <w:b/>
          <w:szCs w:val="22"/>
        </w:rPr>
      </w:pPr>
    </w:p>
    <w:p w14:paraId="325F68A8" w14:textId="7E95BF87" w:rsidR="00C41225" w:rsidRPr="00EB22C7" w:rsidRDefault="0028531F">
      <w:pPr>
        <w:pStyle w:val="Corpsdetexte2"/>
        <w:rPr>
          <w:rFonts w:asciiTheme="minorHAnsi" w:hAnsiTheme="minorHAnsi" w:cstheme="minorHAnsi"/>
          <w:sz w:val="22"/>
          <w:szCs w:val="22"/>
        </w:rPr>
      </w:pPr>
      <w:sdt>
        <w:sdtPr>
          <w:rPr>
            <w:rFonts w:asciiTheme="minorHAnsi" w:hAnsiTheme="minorHAnsi" w:cstheme="minorHAnsi"/>
            <w:b/>
            <w:snapToGrid w:val="0"/>
            <w:sz w:val="22"/>
            <w:szCs w:val="22"/>
          </w:rPr>
          <w:id w:val="-636721569"/>
          <w:placeholder>
            <w:docPart w:val="C7EA400EEC734F8AA0CCBCD4CDB7C40F"/>
          </w:placeholder>
          <w:showingPlcHdr/>
          <w:text/>
        </w:sdtPr>
        <w:sdtEndPr/>
        <w:sdtContent>
          <w:r w:rsidR="00ED2CFF" w:rsidRPr="00EB22C7">
            <w:rPr>
              <w:rStyle w:val="Textedelespacerserv"/>
              <w:rFonts w:asciiTheme="minorHAnsi" w:hAnsiTheme="minorHAnsi" w:cstheme="minorHAnsi"/>
              <w:color w:val="FF0000"/>
            </w:rPr>
            <w:t>Nom asso</w:t>
          </w:r>
        </w:sdtContent>
      </w:sdt>
      <w:r w:rsidR="00C41225" w:rsidRPr="00EB22C7">
        <w:rPr>
          <w:rFonts w:asciiTheme="minorHAnsi" w:hAnsiTheme="minorHAnsi" w:cstheme="minorHAnsi"/>
          <w:snapToGrid w:val="0"/>
          <w:sz w:val="22"/>
          <w:szCs w:val="22"/>
        </w:rPr>
        <w:t>, association régie par la loi du 1</w:t>
      </w:r>
      <w:r w:rsidR="00C41225" w:rsidRPr="00EB22C7">
        <w:rPr>
          <w:rFonts w:asciiTheme="minorHAnsi" w:hAnsiTheme="minorHAnsi" w:cstheme="minorHAnsi"/>
          <w:snapToGrid w:val="0"/>
          <w:sz w:val="22"/>
          <w:szCs w:val="22"/>
          <w:vertAlign w:val="superscript"/>
        </w:rPr>
        <w:t>er</w:t>
      </w:r>
      <w:r w:rsidR="00C41225" w:rsidRPr="00EB22C7">
        <w:rPr>
          <w:rFonts w:asciiTheme="minorHAnsi" w:hAnsiTheme="minorHAnsi" w:cstheme="minorHAnsi"/>
          <w:snapToGrid w:val="0"/>
          <w:sz w:val="22"/>
          <w:szCs w:val="22"/>
        </w:rPr>
        <w:t xml:space="preserve"> juillet 1901, dont le siège social est situé</w:t>
      </w:r>
      <w:r w:rsidR="00C41225" w:rsidRPr="00EB22C7">
        <w:rPr>
          <w:rFonts w:asciiTheme="minorHAnsi" w:hAnsiTheme="minorHAnsi" w:cstheme="minorHAnsi"/>
          <w:sz w:val="22"/>
          <w:szCs w:val="22"/>
        </w:rPr>
        <w:t>,</w:t>
      </w:r>
      <w:r w:rsidR="00ED2CFF" w:rsidRPr="00EB22C7">
        <w:rPr>
          <w:rFonts w:asciiTheme="minorHAnsi" w:hAnsiTheme="minorHAnsi" w:cstheme="minorHAnsi"/>
          <w:sz w:val="22"/>
          <w:szCs w:val="22"/>
        </w:rPr>
        <w:t xml:space="preserve"> </w:t>
      </w:r>
      <w:sdt>
        <w:sdtPr>
          <w:rPr>
            <w:rFonts w:asciiTheme="minorHAnsi" w:hAnsiTheme="minorHAnsi" w:cstheme="minorHAnsi"/>
            <w:sz w:val="22"/>
            <w:szCs w:val="22"/>
          </w:rPr>
          <w:id w:val="-1422019726"/>
          <w:placeholder>
            <w:docPart w:val="B841CC39C19A4A618266921B76AA4596"/>
          </w:placeholder>
          <w:showingPlcHdr/>
          <w:text/>
        </w:sdtPr>
        <w:sdtEndPr/>
        <w:sdtContent>
          <w:r w:rsidR="00ED2CFF" w:rsidRPr="00EB22C7">
            <w:rPr>
              <w:rStyle w:val="Textedelespacerserv"/>
              <w:rFonts w:asciiTheme="minorHAnsi" w:hAnsiTheme="minorHAnsi" w:cstheme="minorHAnsi"/>
              <w:color w:val="FF0000"/>
            </w:rPr>
            <w:t>Adresse</w:t>
          </w:r>
        </w:sdtContent>
      </w:sdt>
      <w:r w:rsidR="00C41225" w:rsidRPr="00EB22C7">
        <w:rPr>
          <w:rFonts w:asciiTheme="minorHAnsi" w:hAnsiTheme="minorHAnsi" w:cstheme="minorHAnsi"/>
          <w:snapToGrid w:val="0"/>
          <w:sz w:val="22"/>
          <w:szCs w:val="22"/>
        </w:rPr>
        <w:t xml:space="preserve"> représentée par</w:t>
      </w:r>
      <w:r w:rsidR="00D90D50">
        <w:rPr>
          <w:rFonts w:asciiTheme="minorHAnsi" w:hAnsiTheme="minorHAnsi" w:cstheme="minorHAnsi"/>
          <w:snapToGrid w:val="0"/>
          <w:sz w:val="22"/>
          <w:szCs w:val="22"/>
        </w:rPr>
        <w:t xml:space="preserve"> </w:t>
      </w:r>
      <w:sdt>
        <w:sdtPr>
          <w:rPr>
            <w:rFonts w:asciiTheme="minorHAnsi" w:hAnsiTheme="minorHAnsi" w:cstheme="minorHAnsi"/>
            <w:snapToGrid w:val="0"/>
            <w:sz w:val="22"/>
            <w:szCs w:val="22"/>
          </w:rPr>
          <w:id w:val="1299728721"/>
          <w:placeholder>
            <w:docPart w:val="C35B91DF29234329983C9A424B96F699"/>
          </w:placeholder>
          <w:showingPlcHdr/>
          <w:text/>
        </w:sdtPr>
        <w:sdtEndPr>
          <w:rPr>
            <w:color w:val="FF0000"/>
          </w:rPr>
        </w:sdtEndPr>
        <w:sdtContent>
          <w:r w:rsidR="008914E6" w:rsidRPr="00EB22C7">
            <w:rPr>
              <w:rStyle w:val="Textedelespacerserv"/>
              <w:rFonts w:asciiTheme="minorHAnsi" w:hAnsiTheme="minorHAnsi" w:cstheme="minorHAnsi"/>
              <w:color w:val="FF0000"/>
            </w:rPr>
            <w:t>Nom et qualité du représentant</w:t>
          </w:r>
        </w:sdtContent>
      </w:sdt>
      <w:r w:rsidR="008914E6" w:rsidRPr="00EB22C7">
        <w:rPr>
          <w:rFonts w:asciiTheme="minorHAnsi" w:hAnsiTheme="minorHAnsi" w:cstheme="minorHAnsi"/>
          <w:snapToGrid w:val="0"/>
          <w:sz w:val="22"/>
          <w:szCs w:val="22"/>
        </w:rPr>
        <w:t xml:space="preserve"> </w:t>
      </w:r>
      <w:r w:rsidR="00C41225" w:rsidRPr="00EB22C7">
        <w:rPr>
          <w:rFonts w:asciiTheme="minorHAnsi" w:hAnsiTheme="minorHAnsi" w:cstheme="minorHAnsi"/>
          <w:snapToGrid w:val="0"/>
          <w:sz w:val="22"/>
          <w:szCs w:val="22"/>
        </w:rPr>
        <w:t>, et désignée sous le terme « l’</w:t>
      </w:r>
      <w:r w:rsidR="007A7C42" w:rsidRPr="00EB22C7">
        <w:rPr>
          <w:rFonts w:asciiTheme="minorHAnsi" w:hAnsiTheme="minorHAnsi" w:cstheme="minorHAnsi"/>
          <w:snapToGrid w:val="0"/>
          <w:sz w:val="22"/>
          <w:szCs w:val="22"/>
        </w:rPr>
        <w:t>A</w:t>
      </w:r>
      <w:r w:rsidR="00C41225" w:rsidRPr="00EB22C7">
        <w:rPr>
          <w:rFonts w:asciiTheme="minorHAnsi" w:hAnsiTheme="minorHAnsi" w:cstheme="minorHAnsi"/>
          <w:snapToGrid w:val="0"/>
          <w:sz w:val="22"/>
          <w:szCs w:val="22"/>
        </w:rPr>
        <w:t>ssociation », d’autre part,</w:t>
      </w:r>
    </w:p>
    <w:p w14:paraId="113EB89F" w14:textId="77777777" w:rsidR="00C41225" w:rsidRPr="00EB22C7" w:rsidRDefault="00C41225">
      <w:pPr>
        <w:jc w:val="both"/>
        <w:rPr>
          <w:rFonts w:asciiTheme="minorHAnsi" w:hAnsiTheme="minorHAnsi" w:cstheme="minorHAnsi"/>
          <w:szCs w:val="22"/>
        </w:rPr>
      </w:pPr>
    </w:p>
    <w:p w14:paraId="2E3D5918" w14:textId="77777777" w:rsidR="00C41225" w:rsidRPr="00EB22C7" w:rsidRDefault="00C41225">
      <w:pPr>
        <w:pStyle w:val="Corpsdetexte2"/>
        <w:rPr>
          <w:rFonts w:asciiTheme="minorHAnsi" w:hAnsiTheme="minorHAnsi" w:cstheme="minorHAnsi"/>
          <w:sz w:val="22"/>
          <w:szCs w:val="22"/>
        </w:rPr>
      </w:pPr>
      <w:r w:rsidRPr="00EB22C7">
        <w:rPr>
          <w:rFonts w:asciiTheme="minorHAnsi" w:hAnsiTheme="minorHAnsi" w:cstheme="minorHAnsi"/>
          <w:sz w:val="22"/>
          <w:szCs w:val="22"/>
        </w:rPr>
        <w:t>Il est convenu ce qui suit :</w:t>
      </w:r>
    </w:p>
    <w:p w14:paraId="028FC371" w14:textId="77777777" w:rsidR="00C41225" w:rsidRPr="00EB22C7" w:rsidRDefault="00C41225">
      <w:pPr>
        <w:jc w:val="both"/>
        <w:rPr>
          <w:rFonts w:asciiTheme="minorHAnsi" w:hAnsiTheme="minorHAnsi" w:cstheme="minorHAnsi"/>
          <w:szCs w:val="22"/>
        </w:rPr>
      </w:pPr>
    </w:p>
    <w:p w14:paraId="604971BB" w14:textId="77777777" w:rsidR="00C41225" w:rsidRPr="00EB22C7" w:rsidRDefault="00C41225">
      <w:pPr>
        <w:pStyle w:val="Titre8"/>
        <w:rPr>
          <w:rFonts w:asciiTheme="minorHAnsi" w:hAnsiTheme="minorHAnsi" w:cstheme="minorHAnsi"/>
          <w:color w:val="auto"/>
          <w:sz w:val="22"/>
          <w:szCs w:val="22"/>
        </w:rPr>
      </w:pPr>
      <w:r w:rsidRPr="00EB22C7">
        <w:rPr>
          <w:rFonts w:asciiTheme="minorHAnsi" w:hAnsiTheme="minorHAnsi" w:cstheme="minorHAnsi"/>
          <w:color w:val="auto"/>
          <w:sz w:val="22"/>
          <w:szCs w:val="22"/>
        </w:rPr>
        <w:t>PREAMBULE</w:t>
      </w:r>
    </w:p>
    <w:p w14:paraId="7C9D0F2A" w14:textId="77777777" w:rsidR="00494FFA" w:rsidRPr="00EB22C7" w:rsidRDefault="00494FFA" w:rsidP="00494FFA">
      <w:pPr>
        <w:rPr>
          <w:rFonts w:asciiTheme="minorHAnsi" w:hAnsiTheme="minorHAnsi" w:cstheme="minorHAnsi"/>
        </w:rPr>
      </w:pPr>
    </w:p>
    <w:p w14:paraId="305BB53F" w14:textId="78EA9F15" w:rsidR="0094523B" w:rsidRPr="00EB22C7" w:rsidRDefault="0094523B" w:rsidP="0094523B">
      <w:pPr>
        <w:pStyle w:val="Titre8"/>
        <w:rPr>
          <w:rFonts w:asciiTheme="minorHAnsi" w:hAnsiTheme="minorHAnsi" w:cstheme="minorHAnsi"/>
          <w:b w:val="0"/>
          <w:bCs/>
          <w:color w:val="auto"/>
          <w:sz w:val="22"/>
          <w:szCs w:val="22"/>
        </w:rPr>
      </w:pPr>
      <w:r w:rsidRPr="00EB22C7">
        <w:rPr>
          <w:rFonts w:asciiTheme="minorHAnsi" w:hAnsiTheme="minorHAnsi" w:cstheme="minorHAnsi"/>
          <w:b w:val="0"/>
          <w:bCs/>
          <w:color w:val="auto"/>
          <w:sz w:val="22"/>
          <w:szCs w:val="22"/>
        </w:rPr>
        <w:t xml:space="preserve">La Ville de Chambéry a la volonté </w:t>
      </w:r>
      <w:r w:rsidR="005930A1" w:rsidRPr="00EB22C7">
        <w:rPr>
          <w:rFonts w:asciiTheme="minorHAnsi" w:hAnsiTheme="minorHAnsi" w:cstheme="minorHAnsi"/>
          <w:b w:val="0"/>
          <w:bCs/>
          <w:color w:val="auto"/>
          <w:sz w:val="22"/>
          <w:szCs w:val="22"/>
        </w:rPr>
        <w:t>d’inscrire ses relations avec les associations</w:t>
      </w:r>
      <w:r w:rsidRPr="00EB22C7">
        <w:rPr>
          <w:rFonts w:asciiTheme="minorHAnsi" w:hAnsiTheme="minorHAnsi" w:cstheme="minorHAnsi"/>
          <w:b w:val="0"/>
          <w:bCs/>
          <w:color w:val="auto"/>
          <w:sz w:val="22"/>
          <w:szCs w:val="22"/>
        </w:rPr>
        <w:t xml:space="preserve"> dans un partenariat durable. La présente convention </w:t>
      </w:r>
      <w:r w:rsidR="005930A1" w:rsidRPr="00EB22C7">
        <w:rPr>
          <w:rFonts w:asciiTheme="minorHAnsi" w:hAnsiTheme="minorHAnsi" w:cstheme="minorHAnsi"/>
          <w:b w:val="0"/>
          <w:bCs/>
          <w:color w:val="auto"/>
          <w:sz w:val="22"/>
          <w:szCs w:val="22"/>
        </w:rPr>
        <w:t>s’inscrit pleinement dans cette</w:t>
      </w:r>
      <w:r w:rsidRPr="00EB22C7">
        <w:rPr>
          <w:rFonts w:asciiTheme="minorHAnsi" w:hAnsiTheme="minorHAnsi" w:cstheme="minorHAnsi"/>
          <w:b w:val="0"/>
          <w:bCs/>
          <w:color w:val="auto"/>
          <w:sz w:val="22"/>
          <w:szCs w:val="22"/>
        </w:rPr>
        <w:t xml:space="preserve"> démarche partenariale, fondée sur l</w:t>
      </w:r>
      <w:r w:rsidR="005930A1" w:rsidRPr="00EB22C7">
        <w:rPr>
          <w:rFonts w:asciiTheme="minorHAnsi" w:hAnsiTheme="minorHAnsi" w:cstheme="minorHAnsi"/>
          <w:b w:val="0"/>
          <w:bCs/>
          <w:color w:val="auto"/>
          <w:sz w:val="22"/>
          <w:szCs w:val="22"/>
        </w:rPr>
        <w:t xml:space="preserve">a </w:t>
      </w:r>
      <w:r w:rsidR="00CD44A0">
        <w:rPr>
          <w:rFonts w:asciiTheme="minorHAnsi" w:hAnsiTheme="minorHAnsi" w:cstheme="minorHAnsi"/>
          <w:b w:val="0"/>
          <w:bCs/>
          <w:color w:val="auto"/>
          <w:sz w:val="22"/>
          <w:szCs w:val="22"/>
        </w:rPr>
        <w:t>confiance</w:t>
      </w:r>
      <w:r w:rsidRPr="00EB22C7">
        <w:rPr>
          <w:rFonts w:asciiTheme="minorHAnsi" w:hAnsiTheme="minorHAnsi" w:cstheme="minorHAnsi"/>
          <w:b w:val="0"/>
          <w:bCs/>
          <w:color w:val="auto"/>
          <w:sz w:val="22"/>
          <w:szCs w:val="22"/>
        </w:rPr>
        <w:t xml:space="preserve">, le respect et le dialogue entre </w:t>
      </w:r>
      <w:r w:rsidR="00F33FF6">
        <w:rPr>
          <w:rFonts w:asciiTheme="minorHAnsi" w:hAnsiTheme="minorHAnsi" w:cstheme="minorHAnsi"/>
          <w:b w:val="0"/>
          <w:bCs/>
          <w:color w:val="auto"/>
          <w:sz w:val="22"/>
          <w:szCs w:val="22"/>
        </w:rPr>
        <w:t>l</w:t>
      </w:r>
      <w:r w:rsidRPr="00EB22C7">
        <w:rPr>
          <w:rFonts w:asciiTheme="minorHAnsi" w:hAnsiTheme="minorHAnsi" w:cstheme="minorHAnsi"/>
          <w:b w:val="0"/>
          <w:bCs/>
          <w:color w:val="auto"/>
          <w:sz w:val="22"/>
          <w:szCs w:val="22"/>
        </w:rPr>
        <w:t>es deux parties.</w:t>
      </w:r>
    </w:p>
    <w:p w14:paraId="4944F672" w14:textId="77777777" w:rsidR="005930A1" w:rsidRPr="00EB22C7" w:rsidRDefault="005930A1" w:rsidP="005930A1">
      <w:pPr>
        <w:rPr>
          <w:rFonts w:asciiTheme="minorHAnsi" w:hAnsiTheme="minorHAnsi" w:cstheme="minorHAnsi"/>
        </w:rPr>
      </w:pPr>
    </w:p>
    <w:p w14:paraId="75AF54F8" w14:textId="77777777" w:rsidR="005930A1" w:rsidRPr="00EB22C7" w:rsidRDefault="005930A1" w:rsidP="005930A1">
      <w:pPr>
        <w:rPr>
          <w:rStyle w:val="Textedelespacerserv"/>
          <w:rFonts w:asciiTheme="minorHAnsi" w:hAnsiTheme="minorHAnsi" w:cstheme="minorHAnsi"/>
          <w:color w:val="FF0000"/>
          <w:sz w:val="20"/>
        </w:rPr>
      </w:pPr>
      <w:r w:rsidRPr="00EB22C7">
        <w:rPr>
          <w:rStyle w:val="Textedelespacerserv"/>
          <w:rFonts w:asciiTheme="minorHAnsi" w:hAnsiTheme="minorHAnsi" w:cstheme="minorHAnsi"/>
          <w:color w:val="FF0000"/>
          <w:sz w:val="20"/>
        </w:rPr>
        <w:t xml:space="preserve">Préciser l’objet de l’association </w:t>
      </w:r>
    </w:p>
    <w:p w14:paraId="625B9AF6" w14:textId="77777777" w:rsidR="005930A1" w:rsidRPr="00EB22C7" w:rsidRDefault="005930A1" w:rsidP="005930A1">
      <w:pPr>
        <w:rPr>
          <w:rStyle w:val="Textedelespacerserv"/>
          <w:rFonts w:asciiTheme="minorHAnsi" w:hAnsiTheme="minorHAnsi" w:cstheme="minorHAnsi"/>
          <w:color w:val="FF0000"/>
          <w:sz w:val="20"/>
        </w:rPr>
      </w:pPr>
      <w:r w:rsidRPr="00EB22C7">
        <w:rPr>
          <w:rStyle w:val="Textedelespacerserv"/>
          <w:rFonts w:asciiTheme="minorHAnsi" w:hAnsiTheme="minorHAnsi" w:cstheme="minorHAnsi"/>
          <w:color w:val="FF0000"/>
          <w:sz w:val="20"/>
        </w:rPr>
        <w:t xml:space="preserve">Résumer la politique publique et/ou axe de la boussole correspondant </w:t>
      </w:r>
    </w:p>
    <w:p w14:paraId="6F54CCB8" w14:textId="77777777" w:rsidR="005930A1" w:rsidRPr="00EB22C7" w:rsidRDefault="005930A1" w:rsidP="005930A1">
      <w:pPr>
        <w:rPr>
          <w:rStyle w:val="Textedelespacerserv"/>
          <w:rFonts w:asciiTheme="minorHAnsi" w:hAnsiTheme="minorHAnsi" w:cstheme="minorHAnsi"/>
          <w:color w:val="FF0000"/>
          <w:sz w:val="20"/>
        </w:rPr>
      </w:pPr>
      <w:r w:rsidRPr="00EB22C7">
        <w:rPr>
          <w:rStyle w:val="Textedelespacerserv"/>
          <w:rFonts w:asciiTheme="minorHAnsi" w:hAnsiTheme="minorHAnsi" w:cstheme="minorHAnsi"/>
          <w:color w:val="FF0000"/>
          <w:sz w:val="20"/>
        </w:rPr>
        <w:t xml:space="preserve">Préciser les relations particulières entre la Ville et l’Association </w:t>
      </w:r>
    </w:p>
    <w:p w14:paraId="233EAAA1" w14:textId="77777777" w:rsidR="0094523B" w:rsidRPr="00EB22C7" w:rsidRDefault="0094523B" w:rsidP="0094523B">
      <w:pPr>
        <w:rPr>
          <w:rFonts w:asciiTheme="minorHAnsi" w:hAnsiTheme="minorHAnsi" w:cstheme="minorHAnsi"/>
        </w:rPr>
      </w:pPr>
    </w:p>
    <w:p w14:paraId="362498AA" w14:textId="5E716C00" w:rsidR="005930A1" w:rsidRPr="00EB22C7" w:rsidRDefault="00C41225" w:rsidP="005930A1">
      <w:pPr>
        <w:pStyle w:val="Titre8"/>
        <w:rPr>
          <w:rFonts w:asciiTheme="minorHAnsi" w:hAnsiTheme="minorHAnsi" w:cstheme="minorHAnsi"/>
          <w:b w:val="0"/>
          <w:bCs/>
          <w:color w:val="auto"/>
          <w:sz w:val="22"/>
          <w:szCs w:val="22"/>
        </w:rPr>
      </w:pPr>
      <w:r w:rsidRPr="00EB22C7">
        <w:rPr>
          <w:rFonts w:asciiTheme="minorHAnsi" w:hAnsiTheme="minorHAnsi" w:cstheme="minorHAnsi"/>
          <w:b w:val="0"/>
          <w:bCs/>
          <w:color w:val="auto"/>
          <w:sz w:val="22"/>
          <w:szCs w:val="22"/>
        </w:rPr>
        <w:t>Considérant le projet initié et conçu par l’</w:t>
      </w:r>
      <w:r w:rsidR="007A7C42" w:rsidRPr="00EB22C7">
        <w:rPr>
          <w:rFonts w:asciiTheme="minorHAnsi" w:hAnsiTheme="minorHAnsi" w:cstheme="minorHAnsi"/>
          <w:b w:val="0"/>
          <w:bCs/>
          <w:color w:val="auto"/>
          <w:sz w:val="22"/>
          <w:szCs w:val="22"/>
        </w:rPr>
        <w:t>A</w:t>
      </w:r>
      <w:r w:rsidRPr="00EB22C7">
        <w:rPr>
          <w:rFonts w:asciiTheme="minorHAnsi" w:hAnsiTheme="minorHAnsi" w:cstheme="minorHAnsi"/>
          <w:b w:val="0"/>
          <w:bCs/>
          <w:color w:val="auto"/>
          <w:sz w:val="22"/>
          <w:szCs w:val="22"/>
        </w:rPr>
        <w:t>ssociation</w:t>
      </w:r>
      <w:r w:rsidR="0094523B" w:rsidRPr="00EB22C7">
        <w:rPr>
          <w:rFonts w:asciiTheme="minorHAnsi" w:hAnsiTheme="minorHAnsi" w:cstheme="minorHAnsi"/>
          <w:b w:val="0"/>
          <w:bCs/>
          <w:color w:val="auto"/>
          <w:sz w:val="22"/>
          <w:szCs w:val="22"/>
        </w:rPr>
        <w:t> </w:t>
      </w:r>
      <w:r w:rsidRPr="00EB22C7">
        <w:rPr>
          <w:rFonts w:asciiTheme="minorHAnsi" w:hAnsiTheme="minorHAnsi" w:cstheme="minorHAnsi"/>
          <w:b w:val="0"/>
          <w:bCs/>
          <w:color w:val="auto"/>
          <w:sz w:val="22"/>
          <w:szCs w:val="22"/>
        </w:rPr>
        <w:t>conforme à son objet statutaire</w:t>
      </w:r>
      <w:r w:rsidR="005930A1" w:rsidRPr="00EB22C7">
        <w:rPr>
          <w:rFonts w:asciiTheme="minorHAnsi" w:hAnsiTheme="minorHAnsi" w:cstheme="minorHAnsi"/>
          <w:b w:val="0"/>
          <w:bCs/>
          <w:color w:val="auto"/>
          <w:sz w:val="22"/>
          <w:szCs w:val="22"/>
        </w:rPr>
        <w:t xml:space="preserve">, son projet s’inscrivant dans le cadre la politique publique ci-dessus rappelée et présentant à ce titre un caractère d’intérêt public local, la Ville de Chambéry a décidé d’apporter son soutien à l’Association </w:t>
      </w:r>
    </w:p>
    <w:p w14:paraId="350171BF" w14:textId="77777777" w:rsidR="00C41225" w:rsidRPr="00EB22C7" w:rsidRDefault="00C41225">
      <w:pPr>
        <w:pStyle w:val="Corpsdetexte2"/>
        <w:rPr>
          <w:rFonts w:asciiTheme="minorHAnsi" w:hAnsiTheme="minorHAnsi" w:cstheme="minorHAnsi"/>
          <w:sz w:val="22"/>
          <w:szCs w:val="22"/>
          <w:u w:val="single"/>
        </w:rPr>
      </w:pPr>
    </w:p>
    <w:p w14:paraId="13758AE0" w14:textId="77777777" w:rsidR="00494FFA" w:rsidRPr="00EB22C7" w:rsidRDefault="00494FFA">
      <w:pPr>
        <w:rPr>
          <w:rFonts w:asciiTheme="minorHAnsi" w:hAnsiTheme="minorHAnsi" w:cstheme="minorHAnsi"/>
          <w:szCs w:val="22"/>
        </w:rPr>
      </w:pPr>
      <w:r w:rsidRPr="00EB22C7">
        <w:rPr>
          <w:rFonts w:asciiTheme="minorHAnsi" w:hAnsiTheme="minorHAnsi" w:cstheme="minorHAnsi"/>
          <w:szCs w:val="22"/>
        </w:rPr>
        <w:br w:type="page"/>
      </w:r>
    </w:p>
    <w:p w14:paraId="1F5D68BA" w14:textId="77777777" w:rsidR="00C41225" w:rsidRPr="00EB22C7" w:rsidRDefault="00C41225">
      <w:pPr>
        <w:pStyle w:val="Corpsdetexte2"/>
        <w:rPr>
          <w:rFonts w:asciiTheme="minorHAnsi" w:hAnsiTheme="minorHAnsi" w:cstheme="minorHAnsi"/>
          <w:sz w:val="22"/>
          <w:szCs w:val="22"/>
        </w:rPr>
      </w:pPr>
    </w:p>
    <w:p w14:paraId="5D8767A2" w14:textId="78F2312D" w:rsidR="00C41225" w:rsidRPr="00EB22C7" w:rsidRDefault="00C41225">
      <w:pPr>
        <w:pStyle w:val="Titre8"/>
        <w:rPr>
          <w:rFonts w:asciiTheme="minorHAnsi" w:hAnsiTheme="minorHAnsi" w:cstheme="minorHAnsi"/>
          <w:color w:val="auto"/>
          <w:sz w:val="22"/>
          <w:szCs w:val="22"/>
        </w:rPr>
      </w:pPr>
      <w:r w:rsidRPr="00EB22C7">
        <w:rPr>
          <w:rFonts w:asciiTheme="minorHAnsi" w:hAnsiTheme="minorHAnsi" w:cstheme="minorHAnsi"/>
          <w:color w:val="auto"/>
          <w:sz w:val="22"/>
          <w:szCs w:val="22"/>
          <w:highlight w:val="lightGray"/>
        </w:rPr>
        <w:t>ARTICLE 1</w:t>
      </w:r>
      <w:r w:rsidR="00122C16">
        <w:rPr>
          <w:rFonts w:asciiTheme="minorHAnsi" w:hAnsiTheme="minorHAnsi" w:cstheme="minorHAnsi"/>
          <w:color w:val="auto"/>
          <w:sz w:val="22"/>
          <w:szCs w:val="22"/>
          <w:highlight w:val="lightGray"/>
        </w:rPr>
        <w:t> :</w:t>
      </w:r>
      <w:r w:rsidRPr="00EB22C7">
        <w:rPr>
          <w:rFonts w:asciiTheme="minorHAnsi" w:hAnsiTheme="minorHAnsi" w:cstheme="minorHAnsi"/>
          <w:color w:val="auto"/>
          <w:sz w:val="22"/>
          <w:szCs w:val="22"/>
          <w:highlight w:val="lightGray"/>
        </w:rPr>
        <w:t xml:space="preserve"> OBJET DE LA CONVENTION</w:t>
      </w:r>
      <w:r w:rsidRPr="00EB22C7">
        <w:rPr>
          <w:rFonts w:asciiTheme="minorHAnsi" w:hAnsiTheme="minorHAnsi" w:cstheme="minorHAnsi"/>
          <w:color w:val="auto"/>
          <w:sz w:val="22"/>
          <w:szCs w:val="22"/>
        </w:rPr>
        <w:t xml:space="preserve"> </w:t>
      </w:r>
    </w:p>
    <w:p w14:paraId="2E9F974E" w14:textId="77777777" w:rsidR="00C41225" w:rsidRPr="00EB22C7" w:rsidRDefault="00C41225">
      <w:pPr>
        <w:jc w:val="both"/>
        <w:rPr>
          <w:rFonts w:asciiTheme="minorHAnsi" w:hAnsiTheme="minorHAnsi" w:cstheme="minorHAnsi"/>
          <w:szCs w:val="22"/>
        </w:rPr>
      </w:pPr>
    </w:p>
    <w:p w14:paraId="3B7C62ED" w14:textId="77777777" w:rsidR="003910B4" w:rsidRPr="00EB22C7" w:rsidRDefault="005930A1" w:rsidP="005930A1">
      <w:pPr>
        <w:jc w:val="both"/>
        <w:rPr>
          <w:rFonts w:asciiTheme="minorHAnsi" w:hAnsiTheme="minorHAnsi" w:cstheme="minorHAnsi"/>
          <w:szCs w:val="22"/>
        </w:rPr>
      </w:pPr>
      <w:r w:rsidRPr="00EB22C7">
        <w:rPr>
          <w:rFonts w:asciiTheme="minorHAnsi" w:hAnsiTheme="minorHAnsi" w:cstheme="minorHAnsi"/>
          <w:szCs w:val="22"/>
        </w:rPr>
        <w:t>Par la présente convention, l’Association s’engage, à son initiative et sous sa responsabilité, à mettre</w:t>
      </w:r>
      <w:r w:rsidR="00494FFA" w:rsidRPr="00EB22C7">
        <w:rPr>
          <w:rFonts w:asciiTheme="minorHAnsi" w:hAnsiTheme="minorHAnsi" w:cstheme="minorHAnsi"/>
          <w:szCs w:val="22"/>
        </w:rPr>
        <w:t xml:space="preserve"> </w:t>
      </w:r>
      <w:r w:rsidRPr="00EB22C7">
        <w:rPr>
          <w:rFonts w:asciiTheme="minorHAnsi" w:hAnsiTheme="minorHAnsi" w:cstheme="minorHAnsi"/>
          <w:szCs w:val="22"/>
        </w:rPr>
        <w:t>en œuvre, en cohérence avec les orientations de la politique publique de la Ville mentionnée dans</w:t>
      </w:r>
      <w:r w:rsidR="00494FFA" w:rsidRPr="00EB22C7">
        <w:rPr>
          <w:rFonts w:asciiTheme="minorHAnsi" w:hAnsiTheme="minorHAnsi" w:cstheme="minorHAnsi"/>
          <w:szCs w:val="22"/>
        </w:rPr>
        <w:t xml:space="preserve"> le préambule</w:t>
      </w:r>
      <w:r w:rsidRPr="00EB22C7">
        <w:rPr>
          <w:rFonts w:asciiTheme="minorHAnsi" w:hAnsiTheme="minorHAnsi" w:cstheme="minorHAnsi"/>
          <w:szCs w:val="22"/>
        </w:rPr>
        <w:t xml:space="preserve"> ci-dessus, le projet précisé à l’article 2 ci-après.</w:t>
      </w:r>
    </w:p>
    <w:p w14:paraId="2DEC04E7" w14:textId="77777777" w:rsidR="00C41225" w:rsidRPr="00EB22C7" w:rsidRDefault="00C41225" w:rsidP="005930A1">
      <w:pPr>
        <w:pStyle w:val="Titre8"/>
        <w:rPr>
          <w:rFonts w:asciiTheme="minorHAnsi" w:hAnsiTheme="minorHAnsi" w:cstheme="minorHAnsi"/>
          <w:color w:val="auto"/>
          <w:sz w:val="22"/>
          <w:szCs w:val="22"/>
        </w:rPr>
      </w:pPr>
    </w:p>
    <w:p w14:paraId="5284CD7C" w14:textId="0A63F618" w:rsidR="00955595" w:rsidRPr="00EB22C7" w:rsidRDefault="005930A1" w:rsidP="005930A1">
      <w:pPr>
        <w:pStyle w:val="Titre8"/>
        <w:rPr>
          <w:rFonts w:asciiTheme="minorHAnsi" w:hAnsiTheme="minorHAnsi" w:cstheme="minorHAnsi"/>
          <w:color w:val="auto"/>
          <w:sz w:val="22"/>
          <w:szCs w:val="22"/>
        </w:rPr>
      </w:pPr>
      <w:r w:rsidRPr="00EB22C7">
        <w:rPr>
          <w:rFonts w:asciiTheme="minorHAnsi" w:hAnsiTheme="minorHAnsi" w:cstheme="minorHAnsi"/>
          <w:color w:val="auto"/>
          <w:sz w:val="22"/>
          <w:szCs w:val="22"/>
          <w:highlight w:val="lightGray"/>
        </w:rPr>
        <w:t>ARTICLE 2</w:t>
      </w:r>
      <w:r w:rsidR="00122C16">
        <w:rPr>
          <w:rFonts w:asciiTheme="minorHAnsi" w:hAnsiTheme="minorHAnsi" w:cstheme="minorHAnsi"/>
          <w:color w:val="auto"/>
          <w:sz w:val="22"/>
          <w:szCs w:val="22"/>
          <w:highlight w:val="lightGray"/>
        </w:rPr>
        <w:t> :</w:t>
      </w:r>
      <w:r w:rsidRPr="00EB22C7">
        <w:rPr>
          <w:rFonts w:asciiTheme="minorHAnsi" w:hAnsiTheme="minorHAnsi" w:cstheme="minorHAnsi"/>
          <w:color w:val="auto"/>
          <w:sz w:val="22"/>
          <w:szCs w:val="22"/>
          <w:highlight w:val="lightGray"/>
        </w:rPr>
        <w:t xml:space="preserve"> OBJET DE LA SUBVENTION</w:t>
      </w:r>
      <w:r w:rsidRPr="00EB22C7">
        <w:rPr>
          <w:rFonts w:asciiTheme="minorHAnsi" w:hAnsiTheme="minorHAnsi" w:cstheme="minorHAnsi"/>
          <w:color w:val="auto"/>
          <w:sz w:val="22"/>
          <w:szCs w:val="22"/>
        </w:rPr>
        <w:t xml:space="preserve"> </w:t>
      </w:r>
    </w:p>
    <w:p w14:paraId="4BCBF765" w14:textId="77777777" w:rsidR="005930A1" w:rsidRPr="00EB22C7" w:rsidRDefault="005930A1">
      <w:pPr>
        <w:jc w:val="both"/>
        <w:rPr>
          <w:rFonts w:asciiTheme="minorHAnsi" w:hAnsiTheme="minorHAnsi" w:cstheme="minorHAnsi"/>
          <w:szCs w:val="22"/>
        </w:rPr>
      </w:pPr>
    </w:p>
    <w:p w14:paraId="6ADEC65D" w14:textId="77777777" w:rsidR="005930A1" w:rsidRPr="00EB22C7" w:rsidRDefault="005930A1">
      <w:pPr>
        <w:jc w:val="both"/>
        <w:rPr>
          <w:rFonts w:asciiTheme="minorHAnsi" w:hAnsiTheme="minorHAnsi" w:cstheme="minorHAnsi"/>
          <w:szCs w:val="22"/>
        </w:rPr>
      </w:pPr>
      <w:r w:rsidRPr="00EB22C7">
        <w:rPr>
          <w:rFonts w:asciiTheme="minorHAnsi" w:hAnsiTheme="minorHAnsi" w:cstheme="minorHAnsi"/>
          <w:szCs w:val="22"/>
        </w:rPr>
        <w:t xml:space="preserve">La subvention de fonctionnement accordée par la Ville vise : </w:t>
      </w:r>
    </w:p>
    <w:p w14:paraId="7F6CD478" w14:textId="77777777" w:rsidR="005930A1" w:rsidRPr="00EB22C7" w:rsidRDefault="005930A1" w:rsidP="00EB22C7">
      <w:pPr>
        <w:rPr>
          <w:rStyle w:val="Textedelespacerserv"/>
          <w:rFonts w:asciiTheme="minorHAnsi" w:hAnsiTheme="minorHAnsi" w:cstheme="minorHAnsi"/>
          <w:color w:val="FF0000"/>
          <w:sz w:val="20"/>
        </w:rPr>
      </w:pPr>
      <w:r w:rsidRPr="00EB22C7">
        <w:rPr>
          <w:rStyle w:val="Textedelespacerserv"/>
          <w:rFonts w:asciiTheme="minorHAnsi" w:hAnsiTheme="minorHAnsi" w:cstheme="minorHAnsi"/>
          <w:color w:val="FF0000"/>
          <w:sz w:val="20"/>
        </w:rPr>
        <w:t xml:space="preserve">Préciser l’objet de la subvention et donner des détails sur ce qui est prévu </w:t>
      </w:r>
    </w:p>
    <w:p w14:paraId="0D1FF503" w14:textId="77777777" w:rsidR="005930A1" w:rsidRPr="00EB22C7" w:rsidRDefault="005930A1" w:rsidP="00EB22C7">
      <w:pPr>
        <w:rPr>
          <w:rStyle w:val="Textedelespacerserv"/>
          <w:rFonts w:asciiTheme="minorHAnsi" w:hAnsiTheme="minorHAnsi" w:cstheme="minorHAnsi"/>
          <w:color w:val="FF0000"/>
          <w:sz w:val="20"/>
        </w:rPr>
      </w:pPr>
      <w:r w:rsidRPr="00EB22C7">
        <w:rPr>
          <w:rStyle w:val="Textedelespacerserv"/>
          <w:rFonts w:asciiTheme="minorHAnsi" w:hAnsiTheme="minorHAnsi" w:cstheme="minorHAnsi"/>
          <w:color w:val="FF0000"/>
          <w:sz w:val="20"/>
        </w:rPr>
        <w:t>(</w:t>
      </w:r>
      <w:r w:rsidR="00EB22C7" w:rsidRPr="00EB22C7">
        <w:rPr>
          <w:rStyle w:val="Textedelespacerserv"/>
          <w:rFonts w:asciiTheme="minorHAnsi" w:hAnsiTheme="minorHAnsi" w:cstheme="minorHAnsi"/>
          <w:color w:val="FF0000"/>
          <w:sz w:val="20"/>
        </w:rPr>
        <w:t>Reprendre</w:t>
      </w:r>
      <w:r w:rsidRPr="00EB22C7">
        <w:rPr>
          <w:rStyle w:val="Textedelespacerserv"/>
          <w:rFonts w:asciiTheme="minorHAnsi" w:hAnsiTheme="minorHAnsi" w:cstheme="minorHAnsi"/>
          <w:color w:val="FF0000"/>
          <w:sz w:val="20"/>
        </w:rPr>
        <w:t xml:space="preserve"> l’objet de la subvention dans le dossier de demande de subvention ou adapter) </w:t>
      </w:r>
    </w:p>
    <w:p w14:paraId="1E07197B" w14:textId="77777777" w:rsidR="005930A1" w:rsidRPr="00EB22C7" w:rsidRDefault="005930A1">
      <w:pPr>
        <w:jc w:val="both"/>
        <w:rPr>
          <w:rFonts w:asciiTheme="minorHAnsi" w:hAnsiTheme="minorHAnsi" w:cstheme="minorHAnsi"/>
          <w:szCs w:val="22"/>
        </w:rPr>
      </w:pPr>
    </w:p>
    <w:p w14:paraId="11694FAA" w14:textId="22576B7D" w:rsidR="00C41225" w:rsidRPr="00EB22C7" w:rsidRDefault="00C41225">
      <w:pPr>
        <w:pStyle w:val="Titre2"/>
        <w:jc w:val="both"/>
        <w:rPr>
          <w:rFonts w:asciiTheme="minorHAnsi" w:hAnsiTheme="minorHAnsi" w:cstheme="minorHAnsi"/>
          <w:sz w:val="22"/>
          <w:szCs w:val="22"/>
        </w:rPr>
      </w:pPr>
      <w:r w:rsidRPr="00EB22C7">
        <w:rPr>
          <w:rFonts w:asciiTheme="minorHAnsi" w:hAnsiTheme="minorHAnsi" w:cstheme="minorHAnsi"/>
          <w:sz w:val="22"/>
          <w:szCs w:val="22"/>
          <w:highlight w:val="lightGray"/>
        </w:rPr>
        <w:t xml:space="preserve">ARTICLE </w:t>
      </w:r>
      <w:r w:rsidR="005930A1" w:rsidRPr="00EB22C7">
        <w:rPr>
          <w:rFonts w:asciiTheme="minorHAnsi" w:hAnsiTheme="minorHAnsi" w:cstheme="minorHAnsi"/>
          <w:sz w:val="22"/>
          <w:szCs w:val="22"/>
          <w:highlight w:val="lightGray"/>
        </w:rPr>
        <w:t>3</w:t>
      </w:r>
      <w:r w:rsidR="00122C16">
        <w:rPr>
          <w:rFonts w:asciiTheme="minorHAnsi" w:hAnsiTheme="minorHAnsi" w:cstheme="minorHAnsi"/>
          <w:sz w:val="22"/>
          <w:szCs w:val="22"/>
          <w:highlight w:val="lightGray"/>
        </w:rPr>
        <w:t> :</w:t>
      </w:r>
      <w:r w:rsidRPr="00EB22C7">
        <w:rPr>
          <w:rFonts w:asciiTheme="minorHAnsi" w:hAnsiTheme="minorHAnsi" w:cstheme="minorHAnsi"/>
          <w:sz w:val="22"/>
          <w:szCs w:val="22"/>
          <w:highlight w:val="lightGray"/>
        </w:rPr>
        <w:t xml:space="preserve"> </w:t>
      </w:r>
      <w:r w:rsidR="00494FFA" w:rsidRPr="00EB22C7">
        <w:rPr>
          <w:rFonts w:asciiTheme="minorHAnsi" w:hAnsiTheme="minorHAnsi" w:cstheme="minorHAnsi"/>
          <w:sz w:val="22"/>
          <w:szCs w:val="22"/>
          <w:highlight w:val="lightGray"/>
        </w:rPr>
        <w:t>PRISE D’EFFET ET DUREE DE LA CONVENTION</w:t>
      </w:r>
    </w:p>
    <w:p w14:paraId="1021E748" w14:textId="77777777" w:rsidR="00C41225" w:rsidRPr="00EB22C7" w:rsidRDefault="00C41225">
      <w:pPr>
        <w:pStyle w:val="Corpsdetexte2"/>
        <w:rPr>
          <w:rFonts w:asciiTheme="minorHAnsi" w:hAnsiTheme="minorHAnsi" w:cstheme="minorHAnsi"/>
          <w:sz w:val="22"/>
          <w:szCs w:val="22"/>
        </w:rPr>
      </w:pPr>
    </w:p>
    <w:p w14:paraId="7FB2634F" w14:textId="5C39647E" w:rsidR="00F30531" w:rsidRPr="00EB22C7" w:rsidRDefault="00494FFA">
      <w:pPr>
        <w:pStyle w:val="Corpsdetexte2"/>
        <w:rPr>
          <w:rFonts w:asciiTheme="minorHAnsi" w:hAnsiTheme="minorHAnsi" w:cstheme="minorHAnsi"/>
          <w:sz w:val="22"/>
          <w:szCs w:val="22"/>
        </w:rPr>
      </w:pPr>
      <w:r w:rsidRPr="00EB22C7">
        <w:rPr>
          <w:rFonts w:asciiTheme="minorHAnsi" w:hAnsiTheme="minorHAnsi" w:cstheme="minorHAnsi"/>
          <w:sz w:val="22"/>
          <w:szCs w:val="22"/>
        </w:rPr>
        <w:t xml:space="preserve">Sous réserve du respect des stipulations de l’article </w:t>
      </w:r>
      <w:r w:rsidR="00EB22C7">
        <w:rPr>
          <w:rFonts w:asciiTheme="minorHAnsi" w:hAnsiTheme="minorHAnsi" w:cstheme="minorHAnsi"/>
          <w:sz w:val="22"/>
          <w:szCs w:val="22"/>
        </w:rPr>
        <w:t xml:space="preserve">9, </w:t>
      </w:r>
      <w:r w:rsidRPr="00EB22C7">
        <w:rPr>
          <w:rFonts w:asciiTheme="minorHAnsi" w:hAnsiTheme="minorHAnsi" w:cstheme="minorHAnsi"/>
          <w:sz w:val="22"/>
          <w:szCs w:val="22"/>
        </w:rPr>
        <w:t xml:space="preserve">la présente convention prend effet à la date de sa </w:t>
      </w:r>
      <w:r w:rsidR="00D90D50">
        <w:rPr>
          <w:rFonts w:asciiTheme="minorHAnsi" w:hAnsiTheme="minorHAnsi" w:cstheme="minorHAnsi"/>
          <w:sz w:val="22"/>
          <w:szCs w:val="22"/>
        </w:rPr>
        <w:t>signature</w:t>
      </w:r>
      <w:r w:rsidRPr="00EB22C7">
        <w:rPr>
          <w:rFonts w:asciiTheme="minorHAnsi" w:hAnsiTheme="minorHAnsi" w:cstheme="minorHAnsi"/>
          <w:sz w:val="22"/>
          <w:szCs w:val="22"/>
        </w:rPr>
        <w:t xml:space="preserve">. Elle arrivera </w:t>
      </w:r>
      <w:r w:rsidR="00E22F47">
        <w:rPr>
          <w:rFonts w:asciiTheme="minorHAnsi" w:hAnsiTheme="minorHAnsi" w:cstheme="minorHAnsi"/>
          <w:sz w:val="22"/>
          <w:szCs w:val="22"/>
        </w:rPr>
        <w:t>à expiration le 31 décembre 2026</w:t>
      </w:r>
      <w:r w:rsidRPr="00EB22C7">
        <w:rPr>
          <w:rFonts w:asciiTheme="minorHAnsi" w:hAnsiTheme="minorHAnsi" w:cstheme="minorHAnsi"/>
          <w:sz w:val="22"/>
          <w:szCs w:val="22"/>
        </w:rPr>
        <w:t>.</w:t>
      </w:r>
      <w:r w:rsidRPr="00EB22C7">
        <w:rPr>
          <w:rFonts w:asciiTheme="minorHAnsi" w:hAnsiTheme="minorHAnsi" w:cstheme="minorHAnsi"/>
          <w:sz w:val="22"/>
          <w:szCs w:val="22"/>
        </w:rPr>
        <w:cr/>
      </w:r>
    </w:p>
    <w:p w14:paraId="7998C9B4" w14:textId="77777777" w:rsidR="00F30531" w:rsidRPr="00EB22C7" w:rsidRDefault="00F30531" w:rsidP="00F30531">
      <w:pPr>
        <w:pStyle w:val="Corpsdetexte2"/>
        <w:rPr>
          <w:rFonts w:asciiTheme="minorHAnsi" w:hAnsiTheme="minorHAnsi" w:cstheme="minorHAnsi"/>
          <w:b/>
          <w:sz w:val="22"/>
          <w:szCs w:val="22"/>
        </w:rPr>
      </w:pPr>
      <w:r w:rsidRPr="00EB22C7">
        <w:rPr>
          <w:rFonts w:asciiTheme="minorHAnsi" w:hAnsiTheme="minorHAnsi" w:cstheme="minorHAnsi"/>
          <w:b/>
          <w:sz w:val="22"/>
          <w:szCs w:val="22"/>
          <w:highlight w:val="lightGray"/>
        </w:rPr>
        <w:t>ARTICLE 4 : SUBVENTION ET MODALITES DE VERSEMENT</w:t>
      </w:r>
    </w:p>
    <w:p w14:paraId="757EEFE7" w14:textId="77777777" w:rsidR="00F30531" w:rsidRPr="00EB22C7" w:rsidRDefault="00F30531" w:rsidP="00F30531">
      <w:pPr>
        <w:pStyle w:val="Corpsdetexte2"/>
        <w:rPr>
          <w:rFonts w:asciiTheme="minorHAnsi" w:hAnsiTheme="minorHAnsi" w:cstheme="minorHAnsi"/>
          <w:sz w:val="22"/>
          <w:szCs w:val="22"/>
        </w:rPr>
      </w:pPr>
    </w:p>
    <w:p w14:paraId="21C67851" w14:textId="7F7E0F41" w:rsidR="00F30531" w:rsidRPr="00EB22C7" w:rsidRDefault="00F30531" w:rsidP="00F30531">
      <w:pPr>
        <w:pStyle w:val="Corpsdetexte2"/>
        <w:rPr>
          <w:rFonts w:asciiTheme="minorHAnsi" w:hAnsiTheme="minorHAnsi" w:cstheme="minorHAnsi"/>
          <w:sz w:val="22"/>
          <w:szCs w:val="22"/>
        </w:rPr>
      </w:pPr>
      <w:r w:rsidRPr="00EB22C7">
        <w:rPr>
          <w:rFonts w:asciiTheme="minorHAnsi" w:hAnsiTheme="minorHAnsi" w:cstheme="minorHAnsi"/>
          <w:sz w:val="22"/>
          <w:szCs w:val="22"/>
        </w:rPr>
        <w:t>Afin de soutenir les actions mentionnées à l’article 2 ci-dessus, et à la condition qu’elle respecte toutes les clauses de la présente convention, la Ville s’engage à verser à l’Association une subvention</w:t>
      </w:r>
      <w:r w:rsidR="00023D94" w:rsidRPr="00EB22C7">
        <w:rPr>
          <w:rFonts w:asciiTheme="minorHAnsi" w:hAnsiTheme="minorHAnsi" w:cstheme="minorHAnsi"/>
          <w:sz w:val="22"/>
          <w:szCs w:val="22"/>
        </w:rPr>
        <w:t xml:space="preserve"> de fonctionnement annuelle et</w:t>
      </w:r>
      <w:r w:rsidRPr="00EB22C7">
        <w:rPr>
          <w:rFonts w:asciiTheme="minorHAnsi" w:hAnsiTheme="minorHAnsi" w:cstheme="minorHAnsi"/>
          <w:sz w:val="22"/>
          <w:szCs w:val="22"/>
        </w:rPr>
        <w:t xml:space="preserve"> s’engage à soutenir l’association sur la période 202</w:t>
      </w:r>
      <w:r w:rsidR="00D90D50">
        <w:rPr>
          <w:rFonts w:asciiTheme="minorHAnsi" w:hAnsiTheme="minorHAnsi" w:cstheme="minorHAnsi"/>
          <w:sz w:val="22"/>
          <w:szCs w:val="22"/>
        </w:rPr>
        <w:t>4</w:t>
      </w:r>
      <w:r w:rsidRPr="00EB22C7">
        <w:rPr>
          <w:rFonts w:asciiTheme="minorHAnsi" w:hAnsiTheme="minorHAnsi" w:cstheme="minorHAnsi"/>
          <w:sz w:val="22"/>
          <w:szCs w:val="22"/>
        </w:rPr>
        <w:t>-202</w:t>
      </w:r>
      <w:r w:rsidR="00D90D50">
        <w:rPr>
          <w:rFonts w:asciiTheme="minorHAnsi" w:hAnsiTheme="minorHAnsi" w:cstheme="minorHAnsi"/>
          <w:sz w:val="22"/>
          <w:szCs w:val="22"/>
        </w:rPr>
        <w:t>6</w:t>
      </w:r>
      <w:r w:rsidRPr="00EB22C7">
        <w:rPr>
          <w:rFonts w:asciiTheme="minorHAnsi" w:hAnsiTheme="minorHAnsi" w:cstheme="minorHAnsi"/>
          <w:sz w:val="22"/>
          <w:szCs w:val="22"/>
        </w:rPr>
        <w:t>.</w:t>
      </w:r>
    </w:p>
    <w:p w14:paraId="56027798" w14:textId="77D6FDD6" w:rsidR="00F30531" w:rsidRDefault="00F30531" w:rsidP="00F30531">
      <w:pPr>
        <w:pStyle w:val="Corpsdetexte2"/>
        <w:rPr>
          <w:rFonts w:asciiTheme="minorHAnsi" w:hAnsiTheme="minorHAnsi" w:cstheme="minorHAnsi"/>
          <w:sz w:val="22"/>
          <w:szCs w:val="22"/>
        </w:rPr>
      </w:pPr>
    </w:p>
    <w:p w14:paraId="0DD4E691" w14:textId="18F95686" w:rsidR="00912E96" w:rsidRPr="00CD44A0" w:rsidRDefault="00912E96" w:rsidP="00F30531">
      <w:pPr>
        <w:pStyle w:val="Corpsdetexte2"/>
        <w:rPr>
          <w:rFonts w:asciiTheme="minorHAnsi" w:hAnsiTheme="minorHAnsi" w:cstheme="minorHAnsi"/>
          <w:sz w:val="22"/>
          <w:szCs w:val="22"/>
        </w:rPr>
      </w:pPr>
      <w:r w:rsidRPr="00CD44A0">
        <w:rPr>
          <w:rFonts w:asciiTheme="minorHAnsi" w:hAnsiTheme="minorHAnsi" w:cstheme="minorHAnsi"/>
          <w:sz w:val="22"/>
          <w:szCs w:val="22"/>
        </w:rPr>
        <w:t xml:space="preserve">La subvention est versée sur le compte de l’Association </w:t>
      </w:r>
      <w:r w:rsidR="00675492" w:rsidRPr="00CD44A0">
        <w:rPr>
          <w:rFonts w:asciiTheme="minorHAnsi" w:hAnsiTheme="minorHAnsi" w:cstheme="minorHAnsi"/>
          <w:sz w:val="22"/>
          <w:szCs w:val="22"/>
        </w:rPr>
        <w:t>par mandat administratif</w:t>
      </w:r>
      <w:r w:rsidRPr="00CD44A0">
        <w:rPr>
          <w:rFonts w:asciiTheme="minorHAnsi" w:hAnsiTheme="minorHAnsi" w:cstheme="minorHAnsi"/>
          <w:sz w:val="22"/>
          <w:szCs w:val="22"/>
        </w:rPr>
        <w:t>.</w:t>
      </w:r>
    </w:p>
    <w:p w14:paraId="2A3EE012" w14:textId="3285E400" w:rsidR="00912E96" w:rsidRPr="00CD44A0" w:rsidRDefault="00912E96" w:rsidP="00F30531">
      <w:pPr>
        <w:pStyle w:val="Corpsdetexte2"/>
        <w:rPr>
          <w:rFonts w:asciiTheme="minorHAnsi" w:hAnsiTheme="minorHAnsi" w:cstheme="minorHAnsi"/>
          <w:sz w:val="22"/>
          <w:szCs w:val="22"/>
        </w:rPr>
      </w:pPr>
      <w:r w:rsidRPr="00CD44A0">
        <w:rPr>
          <w:rFonts w:asciiTheme="minorHAnsi" w:hAnsiTheme="minorHAnsi" w:cstheme="minorHAnsi"/>
          <w:sz w:val="22"/>
          <w:szCs w:val="22"/>
        </w:rPr>
        <w:t>Les versements sont effectués au compte ouvert au nom de :</w:t>
      </w:r>
    </w:p>
    <w:p w14:paraId="5588AFB6" w14:textId="77777777" w:rsidR="00912E96" w:rsidRPr="00CD44A0" w:rsidRDefault="00912E96" w:rsidP="00F30531">
      <w:pPr>
        <w:pStyle w:val="Corpsdetexte2"/>
        <w:rPr>
          <w:rFonts w:asciiTheme="minorHAnsi" w:hAnsiTheme="minorHAnsi" w:cstheme="minorHAnsi"/>
          <w:sz w:val="22"/>
          <w:szCs w:val="22"/>
        </w:rPr>
      </w:pPr>
    </w:p>
    <w:p w14:paraId="07FD5943" w14:textId="76F8EB18" w:rsidR="00912E96" w:rsidRPr="00CD44A0" w:rsidRDefault="00912E96" w:rsidP="00F30531">
      <w:pPr>
        <w:pStyle w:val="Corpsdetexte2"/>
        <w:rPr>
          <w:rFonts w:asciiTheme="minorHAnsi" w:hAnsiTheme="minorHAnsi" w:cstheme="minorHAnsi"/>
          <w:sz w:val="22"/>
          <w:szCs w:val="22"/>
        </w:rPr>
      </w:pPr>
      <w:r w:rsidRPr="00CD44A0">
        <w:rPr>
          <w:rFonts w:asciiTheme="minorHAnsi" w:hAnsiTheme="minorHAnsi" w:cstheme="minorHAnsi"/>
          <w:sz w:val="22"/>
          <w:szCs w:val="22"/>
        </w:rPr>
        <w:t>TITULAIRE DU COMPTE :</w:t>
      </w:r>
    </w:p>
    <w:p w14:paraId="465FF633" w14:textId="3371933F" w:rsidR="00912E96" w:rsidRPr="00CD44A0" w:rsidRDefault="00912E96" w:rsidP="00F30531">
      <w:pPr>
        <w:pStyle w:val="Corpsdetexte2"/>
        <w:rPr>
          <w:rFonts w:asciiTheme="minorHAnsi" w:hAnsiTheme="minorHAnsi" w:cstheme="minorHAnsi"/>
          <w:sz w:val="22"/>
          <w:szCs w:val="22"/>
        </w:rPr>
      </w:pPr>
      <w:r w:rsidRPr="00CD44A0">
        <w:rPr>
          <w:rFonts w:asciiTheme="minorHAnsi" w:hAnsiTheme="minorHAnsi" w:cstheme="minorHAnsi"/>
          <w:sz w:val="22"/>
          <w:szCs w:val="22"/>
        </w:rPr>
        <w:t>N° IBAN :</w:t>
      </w:r>
    </w:p>
    <w:p w14:paraId="272A9C73" w14:textId="66196ADF" w:rsidR="00912E96" w:rsidRPr="00CD44A0" w:rsidRDefault="00912E96" w:rsidP="00F30531">
      <w:pPr>
        <w:pStyle w:val="Corpsdetexte2"/>
        <w:rPr>
          <w:rFonts w:asciiTheme="minorHAnsi" w:hAnsiTheme="minorHAnsi" w:cstheme="minorHAnsi"/>
          <w:sz w:val="22"/>
          <w:szCs w:val="22"/>
        </w:rPr>
      </w:pPr>
      <w:r w:rsidRPr="00CD44A0">
        <w:rPr>
          <w:rFonts w:asciiTheme="minorHAnsi" w:hAnsiTheme="minorHAnsi" w:cstheme="minorHAnsi"/>
          <w:sz w:val="22"/>
          <w:szCs w:val="22"/>
        </w:rPr>
        <w:t>BIC :</w:t>
      </w:r>
    </w:p>
    <w:p w14:paraId="7825C845" w14:textId="3DBCBD93" w:rsidR="00912E96" w:rsidRPr="00CD44A0" w:rsidRDefault="00912E96" w:rsidP="00F30531">
      <w:pPr>
        <w:pStyle w:val="Corpsdetexte2"/>
        <w:rPr>
          <w:rFonts w:asciiTheme="minorHAnsi" w:hAnsiTheme="minorHAnsi" w:cstheme="minorHAnsi"/>
          <w:sz w:val="22"/>
          <w:szCs w:val="22"/>
        </w:rPr>
      </w:pPr>
    </w:p>
    <w:p w14:paraId="0CC18167" w14:textId="7A5C3724" w:rsidR="00912E96" w:rsidRPr="00CD44A0" w:rsidRDefault="00912E96" w:rsidP="00F30531">
      <w:pPr>
        <w:pStyle w:val="Corpsdetexte2"/>
        <w:rPr>
          <w:rFonts w:asciiTheme="minorHAnsi" w:hAnsiTheme="minorHAnsi" w:cstheme="minorHAnsi"/>
          <w:sz w:val="22"/>
          <w:szCs w:val="22"/>
        </w:rPr>
      </w:pPr>
      <w:r w:rsidRPr="00CD44A0">
        <w:rPr>
          <w:rFonts w:asciiTheme="minorHAnsi" w:hAnsiTheme="minorHAnsi" w:cstheme="minorHAnsi"/>
          <w:sz w:val="22"/>
          <w:szCs w:val="22"/>
        </w:rPr>
        <w:t>L’ordonnateur de la dépense est le Maire de Chambéry</w:t>
      </w:r>
      <w:r w:rsidR="00CD44A0">
        <w:rPr>
          <w:rFonts w:asciiTheme="minorHAnsi" w:hAnsiTheme="minorHAnsi" w:cstheme="minorHAnsi"/>
          <w:sz w:val="22"/>
          <w:szCs w:val="22"/>
        </w:rPr>
        <w:t>.</w:t>
      </w:r>
    </w:p>
    <w:p w14:paraId="38A496C6" w14:textId="5F84B8A4" w:rsidR="00912E96" w:rsidRDefault="00912E96" w:rsidP="00F30531">
      <w:pPr>
        <w:pStyle w:val="Corpsdetexte2"/>
        <w:rPr>
          <w:rFonts w:asciiTheme="minorHAnsi" w:hAnsiTheme="minorHAnsi" w:cstheme="minorHAnsi"/>
          <w:sz w:val="22"/>
          <w:szCs w:val="22"/>
        </w:rPr>
      </w:pPr>
      <w:r w:rsidRPr="00CD44A0">
        <w:rPr>
          <w:rFonts w:asciiTheme="minorHAnsi" w:hAnsiTheme="minorHAnsi" w:cstheme="minorHAnsi"/>
          <w:sz w:val="22"/>
          <w:szCs w:val="22"/>
        </w:rPr>
        <w:t>Le comptable assignataire est le Comptable Public Responsable du service de Gestion Comptable de Chambéry</w:t>
      </w:r>
      <w:r w:rsidR="00CD44A0">
        <w:rPr>
          <w:rFonts w:asciiTheme="minorHAnsi" w:hAnsiTheme="minorHAnsi" w:cstheme="minorHAnsi"/>
          <w:sz w:val="22"/>
          <w:szCs w:val="22"/>
        </w:rPr>
        <w:t>.</w:t>
      </w:r>
    </w:p>
    <w:p w14:paraId="61F36302" w14:textId="77777777" w:rsidR="00912E96" w:rsidRPr="00EB22C7" w:rsidRDefault="00912E96" w:rsidP="00F30531">
      <w:pPr>
        <w:pStyle w:val="Corpsdetexte2"/>
        <w:rPr>
          <w:rFonts w:asciiTheme="minorHAnsi" w:hAnsiTheme="minorHAnsi" w:cstheme="minorHAnsi"/>
          <w:sz w:val="22"/>
          <w:szCs w:val="22"/>
        </w:rPr>
      </w:pPr>
    </w:p>
    <w:p w14:paraId="4C316117" w14:textId="54EEA5DA" w:rsidR="009B657D" w:rsidRPr="00EB22C7" w:rsidRDefault="00CD44A0" w:rsidP="009B657D">
      <w:pPr>
        <w:pStyle w:val="Corpsdetexte2"/>
        <w:rPr>
          <w:rFonts w:asciiTheme="minorHAnsi" w:hAnsiTheme="minorHAnsi" w:cstheme="minorHAnsi"/>
          <w:b/>
          <w:sz w:val="22"/>
          <w:szCs w:val="22"/>
        </w:rPr>
      </w:pPr>
      <w:r>
        <w:rPr>
          <w:rFonts w:asciiTheme="minorHAnsi" w:hAnsiTheme="minorHAnsi" w:cstheme="minorHAnsi"/>
          <w:b/>
          <w:sz w:val="22"/>
          <w:szCs w:val="22"/>
        </w:rPr>
        <w:t>4.1</w:t>
      </w:r>
      <w:r w:rsidR="009B657D" w:rsidRPr="00EB22C7">
        <w:rPr>
          <w:rFonts w:asciiTheme="minorHAnsi" w:hAnsiTheme="minorHAnsi" w:cstheme="minorHAnsi"/>
          <w:b/>
          <w:sz w:val="22"/>
          <w:szCs w:val="22"/>
        </w:rPr>
        <w:t xml:space="preserve"> </w:t>
      </w:r>
      <w:r w:rsidR="00F30531" w:rsidRPr="00EB22C7">
        <w:rPr>
          <w:rFonts w:asciiTheme="minorHAnsi" w:hAnsiTheme="minorHAnsi" w:cstheme="minorHAnsi"/>
          <w:b/>
          <w:sz w:val="22"/>
          <w:szCs w:val="22"/>
        </w:rPr>
        <w:t>Au titre de l’année 2024</w:t>
      </w:r>
    </w:p>
    <w:p w14:paraId="1D669602" w14:textId="77777777" w:rsidR="009B657D" w:rsidRPr="00EB22C7" w:rsidRDefault="009B657D" w:rsidP="009B657D">
      <w:pPr>
        <w:pStyle w:val="Corpsdetexte2"/>
        <w:rPr>
          <w:rFonts w:asciiTheme="minorHAnsi" w:hAnsiTheme="minorHAnsi" w:cstheme="minorHAnsi"/>
          <w:sz w:val="22"/>
          <w:szCs w:val="22"/>
        </w:rPr>
      </w:pPr>
      <w:r w:rsidRPr="00EB22C7">
        <w:rPr>
          <w:rFonts w:asciiTheme="minorHAnsi" w:hAnsiTheme="minorHAnsi" w:cstheme="minorHAnsi"/>
          <w:sz w:val="22"/>
          <w:szCs w:val="22"/>
        </w:rPr>
        <w:t>Le montant de la subvention annuelle sera confirmé, sous réserve du vote du budget de la Ville et au regard du dossier de demande de subvention</w:t>
      </w:r>
      <w:r w:rsidR="00494FFA" w:rsidRPr="00EB22C7">
        <w:rPr>
          <w:rFonts w:asciiTheme="minorHAnsi" w:hAnsiTheme="minorHAnsi" w:cstheme="minorHAnsi"/>
          <w:sz w:val="22"/>
          <w:szCs w:val="22"/>
        </w:rPr>
        <w:t xml:space="preserve"> </w:t>
      </w:r>
      <w:r w:rsidRPr="00EB22C7">
        <w:rPr>
          <w:rFonts w:asciiTheme="minorHAnsi" w:hAnsiTheme="minorHAnsi" w:cstheme="minorHAnsi"/>
          <w:sz w:val="22"/>
          <w:szCs w:val="22"/>
        </w:rPr>
        <w:t xml:space="preserve">que l’association s’engage à transmettre selon le règlement d’attribution des </w:t>
      </w:r>
      <w:r w:rsidR="00335624" w:rsidRPr="00EB22C7">
        <w:rPr>
          <w:rFonts w:asciiTheme="minorHAnsi" w:hAnsiTheme="minorHAnsi" w:cstheme="minorHAnsi"/>
          <w:sz w:val="22"/>
          <w:szCs w:val="22"/>
        </w:rPr>
        <w:t>subventions, et sous réserve de présentation des livrables attendus décris en annexe 1.</w:t>
      </w:r>
      <w:r w:rsidR="00EB22C7">
        <w:rPr>
          <w:rFonts w:asciiTheme="minorHAnsi" w:hAnsiTheme="minorHAnsi" w:cstheme="minorHAnsi"/>
          <w:sz w:val="22"/>
          <w:szCs w:val="22"/>
        </w:rPr>
        <w:t xml:space="preserve"> </w:t>
      </w:r>
      <w:r w:rsidRPr="00EB22C7">
        <w:rPr>
          <w:rFonts w:asciiTheme="minorHAnsi" w:hAnsiTheme="minorHAnsi" w:cstheme="minorHAnsi"/>
          <w:szCs w:val="22"/>
        </w:rPr>
        <w:t xml:space="preserve"> </w:t>
      </w:r>
      <w:r w:rsidRPr="00EB22C7">
        <w:rPr>
          <w:rFonts w:asciiTheme="minorHAnsi" w:hAnsiTheme="minorHAnsi" w:cstheme="minorHAnsi"/>
          <w:sz w:val="22"/>
          <w:szCs w:val="22"/>
        </w:rPr>
        <w:t>Si l’association ne bénéficie pas d’avance, le versement sera effectué en une seule fois à la notification de la délibération votant les subventions annuelles aux associations.</w:t>
      </w:r>
    </w:p>
    <w:p w14:paraId="03959EBA" w14:textId="77777777" w:rsidR="009B657D" w:rsidRPr="00EB22C7" w:rsidRDefault="009B657D" w:rsidP="00F30531">
      <w:pPr>
        <w:jc w:val="both"/>
        <w:rPr>
          <w:rFonts w:asciiTheme="minorHAnsi" w:hAnsiTheme="minorHAnsi" w:cstheme="minorHAnsi"/>
          <w:szCs w:val="22"/>
        </w:rPr>
      </w:pPr>
    </w:p>
    <w:p w14:paraId="1DF6EA70" w14:textId="3E4075AE" w:rsidR="00335624" w:rsidRPr="00EB22C7" w:rsidRDefault="00CD44A0" w:rsidP="00EB22C7">
      <w:pPr>
        <w:pStyle w:val="Corpsdetexte2"/>
        <w:rPr>
          <w:rFonts w:asciiTheme="minorHAnsi" w:hAnsiTheme="minorHAnsi" w:cstheme="minorHAnsi"/>
          <w:b/>
          <w:i/>
          <w:sz w:val="22"/>
          <w:szCs w:val="22"/>
        </w:rPr>
      </w:pPr>
      <w:r>
        <w:rPr>
          <w:rFonts w:asciiTheme="minorHAnsi" w:hAnsiTheme="minorHAnsi" w:cstheme="minorHAnsi"/>
          <w:b/>
          <w:i/>
          <w:sz w:val="22"/>
          <w:szCs w:val="22"/>
        </w:rPr>
        <w:t>4.1</w:t>
      </w:r>
      <w:r w:rsidR="00335624" w:rsidRPr="00EB22C7">
        <w:rPr>
          <w:rFonts w:asciiTheme="minorHAnsi" w:hAnsiTheme="minorHAnsi" w:cstheme="minorHAnsi"/>
          <w:b/>
          <w:i/>
          <w:sz w:val="22"/>
          <w:szCs w:val="22"/>
        </w:rPr>
        <w:t>.1 Avance sur la subvention 2024</w:t>
      </w:r>
    </w:p>
    <w:p w14:paraId="248C8C40" w14:textId="77777777" w:rsidR="009B657D" w:rsidRPr="00EB22C7" w:rsidRDefault="00335624" w:rsidP="00335624">
      <w:pPr>
        <w:pStyle w:val="Corpsdetexte2"/>
        <w:rPr>
          <w:rFonts w:asciiTheme="minorHAnsi" w:hAnsiTheme="minorHAnsi" w:cstheme="minorHAnsi"/>
        </w:rPr>
      </w:pPr>
      <w:r w:rsidRPr="00EB22C7">
        <w:rPr>
          <w:rFonts w:asciiTheme="minorHAnsi" w:hAnsiTheme="minorHAnsi" w:cstheme="minorHAnsi"/>
          <w:sz w:val="22"/>
          <w:szCs w:val="22"/>
        </w:rPr>
        <w:t>Sur demande de l’association et après vérification du besoin, u</w:t>
      </w:r>
      <w:r w:rsidR="009B657D" w:rsidRPr="00EB22C7">
        <w:rPr>
          <w:rFonts w:asciiTheme="minorHAnsi" w:hAnsiTheme="minorHAnsi" w:cstheme="minorHAnsi"/>
          <w:sz w:val="22"/>
          <w:szCs w:val="22"/>
        </w:rPr>
        <w:t>ne avance sur la subvention de l’année 2024 pourra être effectuée à hauteur de 30% maximum de la subvention 2023</w:t>
      </w:r>
      <w:r w:rsidRPr="00EB22C7">
        <w:rPr>
          <w:rFonts w:asciiTheme="minorHAnsi" w:hAnsiTheme="minorHAnsi" w:cstheme="minorHAnsi"/>
          <w:sz w:val="22"/>
          <w:szCs w:val="22"/>
        </w:rPr>
        <w:t xml:space="preserve"> et versée à la notification de la délibération votant les avances sur subventions</w:t>
      </w:r>
      <w:r w:rsidR="009B657D" w:rsidRPr="00EB22C7">
        <w:rPr>
          <w:rFonts w:asciiTheme="minorHAnsi" w:hAnsiTheme="minorHAnsi" w:cstheme="minorHAnsi"/>
          <w:sz w:val="22"/>
          <w:szCs w:val="22"/>
        </w:rPr>
        <w:t>. Le solde de la subvention au titre de l’année 2024 sera versée à l’issue du vote du budget à la notification de la délibération votant les subventions annuelles aux associations.</w:t>
      </w:r>
      <w:r w:rsidRPr="00EB22C7">
        <w:rPr>
          <w:rFonts w:asciiTheme="minorHAnsi" w:hAnsiTheme="minorHAnsi" w:cstheme="minorHAnsi"/>
        </w:rPr>
        <w:t xml:space="preserve"> </w:t>
      </w:r>
    </w:p>
    <w:p w14:paraId="3EED4A9E" w14:textId="77777777" w:rsidR="00494FFA" w:rsidRPr="00EB22C7" w:rsidRDefault="00494FFA" w:rsidP="00335624">
      <w:pPr>
        <w:pStyle w:val="Corpsdetexte2"/>
        <w:rPr>
          <w:rFonts w:asciiTheme="minorHAnsi" w:hAnsiTheme="minorHAnsi" w:cstheme="minorHAnsi"/>
        </w:rPr>
      </w:pPr>
    </w:p>
    <w:p w14:paraId="3054614C" w14:textId="0E613ADB" w:rsidR="00335624" w:rsidRPr="00EB22C7" w:rsidRDefault="00335624" w:rsidP="009B657D">
      <w:pPr>
        <w:pStyle w:val="Corpsdetexte2"/>
        <w:rPr>
          <w:rFonts w:asciiTheme="minorHAnsi" w:hAnsiTheme="minorHAnsi" w:cstheme="minorHAnsi"/>
          <w:b/>
          <w:snapToGrid w:val="0"/>
          <w:sz w:val="22"/>
          <w:szCs w:val="22"/>
        </w:rPr>
      </w:pPr>
      <w:r w:rsidRPr="00EB22C7">
        <w:rPr>
          <w:rFonts w:asciiTheme="minorHAnsi" w:hAnsiTheme="minorHAnsi" w:cstheme="minorHAnsi"/>
          <w:b/>
          <w:snapToGrid w:val="0"/>
          <w:sz w:val="22"/>
          <w:szCs w:val="22"/>
        </w:rPr>
        <w:t>4.</w:t>
      </w:r>
      <w:r w:rsidR="00CD44A0">
        <w:rPr>
          <w:rFonts w:asciiTheme="minorHAnsi" w:hAnsiTheme="minorHAnsi" w:cstheme="minorHAnsi"/>
          <w:b/>
          <w:snapToGrid w:val="0"/>
          <w:sz w:val="22"/>
          <w:szCs w:val="22"/>
        </w:rPr>
        <w:t>2</w:t>
      </w:r>
      <w:r w:rsidRPr="00EB22C7">
        <w:rPr>
          <w:rFonts w:asciiTheme="minorHAnsi" w:hAnsiTheme="minorHAnsi" w:cstheme="minorHAnsi"/>
          <w:b/>
          <w:snapToGrid w:val="0"/>
          <w:sz w:val="22"/>
          <w:szCs w:val="22"/>
        </w:rPr>
        <w:t xml:space="preserve"> </w:t>
      </w:r>
      <w:r w:rsidR="009B657D" w:rsidRPr="00EB22C7">
        <w:rPr>
          <w:rFonts w:asciiTheme="minorHAnsi" w:hAnsiTheme="minorHAnsi" w:cstheme="minorHAnsi"/>
          <w:b/>
          <w:snapToGrid w:val="0"/>
          <w:sz w:val="22"/>
          <w:szCs w:val="22"/>
        </w:rPr>
        <w:t>Au titre de l’année 2025</w:t>
      </w:r>
    </w:p>
    <w:p w14:paraId="3025688B" w14:textId="77777777" w:rsidR="009B657D" w:rsidRPr="00EB22C7" w:rsidRDefault="00335624" w:rsidP="009B657D">
      <w:pPr>
        <w:pStyle w:val="Corpsdetexte2"/>
        <w:rPr>
          <w:rFonts w:asciiTheme="minorHAnsi" w:hAnsiTheme="minorHAnsi" w:cstheme="minorHAnsi"/>
          <w:sz w:val="22"/>
          <w:szCs w:val="22"/>
        </w:rPr>
      </w:pPr>
      <w:r w:rsidRPr="00EB22C7">
        <w:rPr>
          <w:rFonts w:asciiTheme="minorHAnsi" w:hAnsiTheme="minorHAnsi" w:cstheme="minorHAnsi"/>
          <w:sz w:val="22"/>
          <w:szCs w:val="22"/>
        </w:rPr>
        <w:t>Le montant de la subvention annuelle sera confirmé, sous réserve du vote du budget de la Ville et au regard du dossier de demande de subvention, que l’association s’engage à transmettre selon le règlement d’attribution des subventions, et sous réserve de présentation des livrables attendus décris en annexe 1.</w:t>
      </w:r>
      <w:r w:rsidR="00EB22C7">
        <w:rPr>
          <w:rFonts w:asciiTheme="minorHAnsi" w:hAnsiTheme="minorHAnsi" w:cstheme="minorHAnsi"/>
          <w:sz w:val="22"/>
          <w:szCs w:val="22"/>
        </w:rPr>
        <w:t xml:space="preserve"> </w:t>
      </w:r>
      <w:r w:rsidR="009B657D" w:rsidRPr="00EB22C7">
        <w:rPr>
          <w:rFonts w:asciiTheme="minorHAnsi" w:hAnsiTheme="minorHAnsi" w:cstheme="minorHAnsi"/>
          <w:szCs w:val="22"/>
        </w:rPr>
        <w:t xml:space="preserve"> </w:t>
      </w:r>
      <w:r w:rsidR="009B657D" w:rsidRPr="00EB22C7">
        <w:rPr>
          <w:rFonts w:asciiTheme="minorHAnsi" w:hAnsiTheme="minorHAnsi" w:cstheme="minorHAnsi"/>
          <w:sz w:val="22"/>
          <w:szCs w:val="22"/>
        </w:rPr>
        <w:t>Si l’association ne bénéficie pas d’avance, le versement sera effectué en une seule fois à la notification de la délibération votant les subventions annuelles aux associations.</w:t>
      </w:r>
    </w:p>
    <w:p w14:paraId="26285E5C" w14:textId="77777777" w:rsidR="00EB22C7" w:rsidRDefault="00EB22C7" w:rsidP="00EB22C7">
      <w:pPr>
        <w:pStyle w:val="Corpsdetexte2"/>
        <w:rPr>
          <w:rFonts w:asciiTheme="minorHAnsi" w:hAnsiTheme="minorHAnsi" w:cstheme="minorHAnsi"/>
          <w:sz w:val="22"/>
          <w:szCs w:val="22"/>
        </w:rPr>
      </w:pPr>
    </w:p>
    <w:p w14:paraId="75B8BC4C" w14:textId="77777777" w:rsidR="00335624" w:rsidRPr="00EB22C7" w:rsidRDefault="00335624" w:rsidP="00EB22C7">
      <w:pPr>
        <w:pStyle w:val="Corpsdetexte2"/>
        <w:rPr>
          <w:rFonts w:asciiTheme="minorHAnsi" w:hAnsiTheme="minorHAnsi" w:cstheme="minorHAnsi"/>
          <w:b/>
          <w:i/>
          <w:sz w:val="22"/>
          <w:szCs w:val="22"/>
        </w:rPr>
      </w:pPr>
      <w:r w:rsidRPr="00EB22C7">
        <w:rPr>
          <w:rFonts w:asciiTheme="minorHAnsi" w:hAnsiTheme="minorHAnsi" w:cstheme="minorHAnsi"/>
          <w:b/>
          <w:i/>
          <w:sz w:val="22"/>
          <w:szCs w:val="22"/>
        </w:rPr>
        <w:lastRenderedPageBreak/>
        <w:t>4.2.1 Avance sur la subvention 2025</w:t>
      </w:r>
    </w:p>
    <w:p w14:paraId="4B1C9762" w14:textId="1470C854" w:rsidR="009B657D" w:rsidRDefault="00335624" w:rsidP="009B657D">
      <w:pPr>
        <w:pStyle w:val="Corpsdetexte2"/>
        <w:rPr>
          <w:rFonts w:asciiTheme="minorHAnsi" w:hAnsiTheme="minorHAnsi" w:cstheme="minorHAnsi"/>
          <w:sz w:val="22"/>
          <w:szCs w:val="22"/>
        </w:rPr>
      </w:pPr>
      <w:r w:rsidRPr="00EB22C7">
        <w:rPr>
          <w:rFonts w:asciiTheme="minorHAnsi" w:hAnsiTheme="minorHAnsi" w:cstheme="minorHAnsi"/>
          <w:sz w:val="22"/>
          <w:szCs w:val="22"/>
        </w:rPr>
        <w:t xml:space="preserve">Sur demande de l’association et après vérification du besoin, une avance sur la subvention de l’année 2025 pourra être effectuée à hauteur de 30% maximum de la subvention 2024 et versée à la notification de la délibération votant les avances sur subventions. </w:t>
      </w:r>
      <w:r w:rsidR="009B657D" w:rsidRPr="00EB22C7">
        <w:rPr>
          <w:rFonts w:asciiTheme="minorHAnsi" w:hAnsiTheme="minorHAnsi" w:cstheme="minorHAnsi"/>
          <w:sz w:val="22"/>
          <w:szCs w:val="22"/>
        </w:rPr>
        <w:t>Le solde de la subvention au titre de l’année 2025 sera versée à l’issue du vote du budget à la notification de la délibération votant les subventions annuelles aux associations.</w:t>
      </w:r>
    </w:p>
    <w:p w14:paraId="45C2083F" w14:textId="70CD20CF" w:rsidR="00CD44A0" w:rsidRDefault="00CD44A0" w:rsidP="009B657D">
      <w:pPr>
        <w:pStyle w:val="Corpsdetexte2"/>
        <w:rPr>
          <w:rFonts w:asciiTheme="minorHAnsi" w:hAnsiTheme="minorHAnsi" w:cstheme="minorHAnsi"/>
          <w:sz w:val="22"/>
          <w:szCs w:val="22"/>
        </w:rPr>
      </w:pPr>
    </w:p>
    <w:p w14:paraId="37938259" w14:textId="0C353E22" w:rsidR="00CD44A0" w:rsidRPr="00EB22C7" w:rsidRDefault="00CD44A0" w:rsidP="00CD44A0">
      <w:pPr>
        <w:pStyle w:val="Corpsdetexte2"/>
        <w:rPr>
          <w:rFonts w:asciiTheme="minorHAnsi" w:hAnsiTheme="minorHAnsi" w:cstheme="minorHAnsi"/>
          <w:b/>
          <w:snapToGrid w:val="0"/>
          <w:sz w:val="22"/>
          <w:szCs w:val="22"/>
        </w:rPr>
      </w:pPr>
      <w:r w:rsidRPr="00EB22C7">
        <w:rPr>
          <w:rFonts w:asciiTheme="minorHAnsi" w:hAnsiTheme="minorHAnsi" w:cstheme="minorHAnsi"/>
          <w:b/>
          <w:snapToGrid w:val="0"/>
          <w:sz w:val="22"/>
          <w:szCs w:val="22"/>
        </w:rPr>
        <w:t>4.</w:t>
      </w:r>
      <w:r>
        <w:rPr>
          <w:rFonts w:asciiTheme="minorHAnsi" w:hAnsiTheme="minorHAnsi" w:cstheme="minorHAnsi"/>
          <w:b/>
          <w:snapToGrid w:val="0"/>
          <w:sz w:val="22"/>
          <w:szCs w:val="22"/>
        </w:rPr>
        <w:t>3</w:t>
      </w:r>
      <w:r w:rsidRPr="00EB22C7">
        <w:rPr>
          <w:rFonts w:asciiTheme="minorHAnsi" w:hAnsiTheme="minorHAnsi" w:cstheme="minorHAnsi"/>
          <w:b/>
          <w:snapToGrid w:val="0"/>
          <w:sz w:val="22"/>
          <w:szCs w:val="22"/>
        </w:rPr>
        <w:t xml:space="preserve"> </w:t>
      </w:r>
      <w:r>
        <w:rPr>
          <w:rFonts w:asciiTheme="minorHAnsi" w:hAnsiTheme="minorHAnsi" w:cstheme="minorHAnsi"/>
          <w:b/>
          <w:snapToGrid w:val="0"/>
          <w:sz w:val="22"/>
          <w:szCs w:val="22"/>
        </w:rPr>
        <w:t>Au titre de l’année 2026</w:t>
      </w:r>
    </w:p>
    <w:p w14:paraId="30FC671A" w14:textId="77777777" w:rsidR="00CD44A0" w:rsidRPr="00EB22C7" w:rsidRDefault="00CD44A0" w:rsidP="00CD44A0">
      <w:pPr>
        <w:pStyle w:val="Corpsdetexte2"/>
        <w:rPr>
          <w:rFonts w:asciiTheme="minorHAnsi" w:hAnsiTheme="minorHAnsi" w:cstheme="minorHAnsi"/>
          <w:sz w:val="22"/>
          <w:szCs w:val="22"/>
        </w:rPr>
      </w:pPr>
      <w:r w:rsidRPr="00EB22C7">
        <w:rPr>
          <w:rFonts w:asciiTheme="minorHAnsi" w:hAnsiTheme="minorHAnsi" w:cstheme="minorHAnsi"/>
          <w:sz w:val="22"/>
          <w:szCs w:val="22"/>
        </w:rPr>
        <w:t>Le montant de la subvention annuelle sera confirmé, sous réserve du vote du budget de la Ville et au regard du dossier de demande de subvention, que l’association s’engage à transmettre selon le règlement d’attribution des subventions, et sous réserve de présentation des livrables attendus décris en annexe 1.</w:t>
      </w:r>
      <w:r>
        <w:rPr>
          <w:rFonts w:asciiTheme="minorHAnsi" w:hAnsiTheme="minorHAnsi" w:cstheme="minorHAnsi"/>
          <w:sz w:val="22"/>
          <w:szCs w:val="22"/>
        </w:rPr>
        <w:t xml:space="preserve"> </w:t>
      </w:r>
      <w:r w:rsidRPr="00EB22C7">
        <w:rPr>
          <w:rFonts w:asciiTheme="minorHAnsi" w:hAnsiTheme="minorHAnsi" w:cstheme="minorHAnsi"/>
          <w:szCs w:val="22"/>
        </w:rPr>
        <w:t xml:space="preserve"> </w:t>
      </w:r>
      <w:r w:rsidRPr="00EB22C7">
        <w:rPr>
          <w:rFonts w:asciiTheme="minorHAnsi" w:hAnsiTheme="minorHAnsi" w:cstheme="minorHAnsi"/>
          <w:sz w:val="22"/>
          <w:szCs w:val="22"/>
        </w:rPr>
        <w:t>Si l’association ne bénéficie pas d’avance, le versement sera effectué en une seule fois à la notification de la délibération votant les subventions annuelles aux associations.</w:t>
      </w:r>
    </w:p>
    <w:p w14:paraId="5E0C10F5" w14:textId="77777777" w:rsidR="00CD44A0" w:rsidRDefault="00CD44A0" w:rsidP="00CD44A0">
      <w:pPr>
        <w:pStyle w:val="Corpsdetexte2"/>
        <w:rPr>
          <w:rFonts w:asciiTheme="minorHAnsi" w:hAnsiTheme="minorHAnsi" w:cstheme="minorHAnsi"/>
          <w:sz w:val="22"/>
          <w:szCs w:val="22"/>
        </w:rPr>
      </w:pPr>
    </w:p>
    <w:p w14:paraId="0FF36FE8" w14:textId="2EE0E2ED" w:rsidR="00CD44A0" w:rsidRPr="00EB22C7" w:rsidRDefault="00CD44A0" w:rsidP="00CD44A0">
      <w:pPr>
        <w:pStyle w:val="Corpsdetexte2"/>
        <w:rPr>
          <w:rFonts w:asciiTheme="minorHAnsi" w:hAnsiTheme="minorHAnsi" w:cstheme="minorHAnsi"/>
          <w:b/>
          <w:i/>
          <w:sz w:val="22"/>
          <w:szCs w:val="22"/>
        </w:rPr>
      </w:pPr>
      <w:r w:rsidRPr="00EB22C7">
        <w:rPr>
          <w:rFonts w:asciiTheme="minorHAnsi" w:hAnsiTheme="minorHAnsi" w:cstheme="minorHAnsi"/>
          <w:b/>
          <w:i/>
          <w:sz w:val="22"/>
          <w:szCs w:val="22"/>
        </w:rPr>
        <w:t>4.</w:t>
      </w:r>
      <w:r>
        <w:rPr>
          <w:rFonts w:asciiTheme="minorHAnsi" w:hAnsiTheme="minorHAnsi" w:cstheme="minorHAnsi"/>
          <w:b/>
          <w:i/>
          <w:sz w:val="22"/>
          <w:szCs w:val="22"/>
        </w:rPr>
        <w:t>3.1 Avance sur la subvention 2026</w:t>
      </w:r>
    </w:p>
    <w:p w14:paraId="0918D626" w14:textId="218FE848" w:rsidR="00CD44A0" w:rsidRDefault="00CD44A0" w:rsidP="00CD44A0">
      <w:pPr>
        <w:pStyle w:val="Corpsdetexte2"/>
        <w:rPr>
          <w:rFonts w:asciiTheme="minorHAnsi" w:hAnsiTheme="minorHAnsi" w:cstheme="minorHAnsi"/>
          <w:sz w:val="22"/>
          <w:szCs w:val="22"/>
        </w:rPr>
      </w:pPr>
      <w:r w:rsidRPr="00EB22C7">
        <w:rPr>
          <w:rFonts w:asciiTheme="minorHAnsi" w:hAnsiTheme="minorHAnsi" w:cstheme="minorHAnsi"/>
          <w:sz w:val="22"/>
          <w:szCs w:val="22"/>
        </w:rPr>
        <w:t>Sur demande de l’association et après vérification du besoin, une avance sur la subvention de l’année 202</w:t>
      </w:r>
      <w:r>
        <w:rPr>
          <w:rFonts w:asciiTheme="minorHAnsi" w:hAnsiTheme="minorHAnsi" w:cstheme="minorHAnsi"/>
          <w:sz w:val="22"/>
          <w:szCs w:val="22"/>
        </w:rPr>
        <w:t>6</w:t>
      </w:r>
      <w:r w:rsidRPr="00EB22C7">
        <w:rPr>
          <w:rFonts w:asciiTheme="minorHAnsi" w:hAnsiTheme="minorHAnsi" w:cstheme="minorHAnsi"/>
          <w:sz w:val="22"/>
          <w:szCs w:val="22"/>
        </w:rPr>
        <w:t xml:space="preserve"> pourra être effectuée à hauteur de 3</w:t>
      </w:r>
      <w:r>
        <w:rPr>
          <w:rFonts w:asciiTheme="minorHAnsi" w:hAnsiTheme="minorHAnsi" w:cstheme="minorHAnsi"/>
          <w:sz w:val="22"/>
          <w:szCs w:val="22"/>
        </w:rPr>
        <w:t>0% maximum de la subvention 2025</w:t>
      </w:r>
      <w:r w:rsidRPr="00EB22C7">
        <w:rPr>
          <w:rFonts w:asciiTheme="minorHAnsi" w:hAnsiTheme="minorHAnsi" w:cstheme="minorHAnsi"/>
          <w:sz w:val="22"/>
          <w:szCs w:val="22"/>
        </w:rPr>
        <w:t xml:space="preserve"> et versée à la notification de la délibération votant les avances sur subventions. Le solde de la subvention au titre de l’année 202</w:t>
      </w:r>
      <w:r>
        <w:rPr>
          <w:rFonts w:asciiTheme="minorHAnsi" w:hAnsiTheme="minorHAnsi" w:cstheme="minorHAnsi"/>
          <w:sz w:val="22"/>
          <w:szCs w:val="22"/>
        </w:rPr>
        <w:t>6</w:t>
      </w:r>
      <w:r w:rsidRPr="00EB22C7">
        <w:rPr>
          <w:rFonts w:asciiTheme="minorHAnsi" w:hAnsiTheme="minorHAnsi" w:cstheme="minorHAnsi"/>
          <w:sz w:val="22"/>
          <w:szCs w:val="22"/>
        </w:rPr>
        <w:t xml:space="preserve"> sera versée à l’issue du vote du budget à la notification de la délibération votant les subventions annuelles aux associations.</w:t>
      </w:r>
    </w:p>
    <w:p w14:paraId="08708E8D" w14:textId="77777777" w:rsidR="00CD44A0" w:rsidRDefault="00CD44A0" w:rsidP="009B657D">
      <w:pPr>
        <w:pStyle w:val="Corpsdetexte2"/>
        <w:rPr>
          <w:rFonts w:asciiTheme="minorHAnsi" w:hAnsiTheme="minorHAnsi" w:cstheme="minorHAnsi"/>
          <w:sz w:val="22"/>
          <w:szCs w:val="22"/>
        </w:rPr>
      </w:pPr>
    </w:p>
    <w:p w14:paraId="62203966" w14:textId="77777777" w:rsidR="00CD44A0" w:rsidRDefault="00CD44A0" w:rsidP="009B657D">
      <w:pPr>
        <w:pStyle w:val="Corpsdetexte2"/>
        <w:rPr>
          <w:rFonts w:asciiTheme="minorHAnsi" w:hAnsiTheme="minorHAnsi" w:cstheme="minorHAnsi"/>
          <w:sz w:val="22"/>
          <w:szCs w:val="22"/>
        </w:rPr>
      </w:pPr>
    </w:p>
    <w:p w14:paraId="22E87A79" w14:textId="77777777" w:rsidR="00F33FF6" w:rsidRPr="00CD44A0" w:rsidRDefault="00F33FF6" w:rsidP="009B657D">
      <w:pPr>
        <w:pStyle w:val="Corpsdetexte2"/>
        <w:rPr>
          <w:rFonts w:asciiTheme="minorHAnsi" w:hAnsiTheme="minorHAnsi" w:cstheme="minorHAnsi"/>
          <w:b/>
          <w:sz w:val="22"/>
          <w:szCs w:val="22"/>
        </w:rPr>
      </w:pPr>
      <w:r w:rsidRPr="00CD44A0">
        <w:rPr>
          <w:rFonts w:asciiTheme="minorHAnsi" w:hAnsiTheme="minorHAnsi" w:cstheme="minorHAnsi"/>
          <w:b/>
          <w:sz w:val="22"/>
          <w:szCs w:val="22"/>
        </w:rPr>
        <w:t>4.3 Remboursement des avances</w:t>
      </w:r>
    </w:p>
    <w:p w14:paraId="4BAF2EB3" w14:textId="77777777" w:rsidR="00F33FF6" w:rsidRDefault="00F33FF6" w:rsidP="009B657D">
      <w:pPr>
        <w:pStyle w:val="Corpsdetexte2"/>
        <w:rPr>
          <w:rFonts w:asciiTheme="minorHAnsi" w:hAnsiTheme="minorHAnsi" w:cstheme="minorHAnsi"/>
          <w:sz w:val="22"/>
          <w:szCs w:val="22"/>
        </w:rPr>
      </w:pPr>
    </w:p>
    <w:p w14:paraId="1A9F7274" w14:textId="2A222FCF" w:rsidR="00F33FF6" w:rsidRDefault="0033139D" w:rsidP="009B657D">
      <w:pPr>
        <w:pStyle w:val="Corpsdetexte2"/>
        <w:rPr>
          <w:rFonts w:asciiTheme="minorHAnsi" w:hAnsiTheme="minorHAnsi" w:cstheme="minorHAnsi"/>
          <w:sz w:val="22"/>
          <w:szCs w:val="22"/>
        </w:rPr>
      </w:pPr>
      <w:r>
        <w:rPr>
          <w:rFonts w:asciiTheme="minorHAnsi" w:hAnsiTheme="minorHAnsi" w:cstheme="minorHAnsi"/>
          <w:sz w:val="22"/>
          <w:szCs w:val="22"/>
        </w:rPr>
        <w:t>L’association devra procéder au remboursement de l’avance dans les cas suivants :</w:t>
      </w:r>
    </w:p>
    <w:p w14:paraId="71F6956B" w14:textId="77777777" w:rsidR="00F33FF6" w:rsidRDefault="00F33FF6" w:rsidP="009B657D">
      <w:pPr>
        <w:pStyle w:val="Corpsdetexte2"/>
        <w:rPr>
          <w:rFonts w:asciiTheme="minorHAnsi" w:hAnsiTheme="minorHAnsi" w:cstheme="minorHAnsi"/>
          <w:sz w:val="22"/>
          <w:szCs w:val="22"/>
        </w:rPr>
      </w:pPr>
    </w:p>
    <w:p w14:paraId="1BCF1C70" w14:textId="77777777" w:rsidR="00F33FF6" w:rsidRDefault="00F33FF6" w:rsidP="00CD44A0">
      <w:pPr>
        <w:pStyle w:val="Corpsdetexte2"/>
        <w:numPr>
          <w:ilvl w:val="0"/>
          <w:numId w:val="13"/>
        </w:numPr>
        <w:rPr>
          <w:rFonts w:asciiTheme="minorHAnsi" w:hAnsiTheme="minorHAnsi" w:cstheme="minorHAnsi"/>
          <w:sz w:val="22"/>
          <w:szCs w:val="22"/>
        </w:rPr>
      </w:pPr>
      <w:r>
        <w:rPr>
          <w:rFonts w:asciiTheme="minorHAnsi" w:hAnsiTheme="minorHAnsi" w:cstheme="minorHAnsi"/>
          <w:sz w:val="22"/>
          <w:szCs w:val="22"/>
        </w:rPr>
        <w:t>Non remise d’un dossier de demande de subvention dans les délais</w:t>
      </w:r>
    </w:p>
    <w:p w14:paraId="7382C42F" w14:textId="77777777" w:rsidR="00F33FF6" w:rsidRDefault="00F33FF6" w:rsidP="00CD44A0">
      <w:pPr>
        <w:pStyle w:val="Corpsdetexte2"/>
        <w:numPr>
          <w:ilvl w:val="0"/>
          <w:numId w:val="13"/>
        </w:numPr>
        <w:rPr>
          <w:rFonts w:asciiTheme="minorHAnsi" w:hAnsiTheme="minorHAnsi" w:cstheme="minorHAnsi"/>
          <w:sz w:val="22"/>
          <w:szCs w:val="22"/>
        </w:rPr>
      </w:pPr>
      <w:r>
        <w:rPr>
          <w:rFonts w:asciiTheme="minorHAnsi" w:hAnsiTheme="minorHAnsi" w:cstheme="minorHAnsi"/>
          <w:sz w:val="22"/>
          <w:szCs w:val="22"/>
        </w:rPr>
        <w:t>Incomplétude du dossier</w:t>
      </w:r>
    </w:p>
    <w:p w14:paraId="7AAD348F" w14:textId="6E96F67B" w:rsidR="00F33FF6" w:rsidRDefault="00CD44A0" w:rsidP="00CD44A0">
      <w:pPr>
        <w:pStyle w:val="Corpsdetexte2"/>
        <w:numPr>
          <w:ilvl w:val="0"/>
          <w:numId w:val="13"/>
        </w:numPr>
        <w:rPr>
          <w:rFonts w:asciiTheme="minorHAnsi" w:hAnsiTheme="minorHAnsi" w:cstheme="minorHAnsi"/>
          <w:sz w:val="22"/>
          <w:szCs w:val="22"/>
        </w:rPr>
      </w:pPr>
      <w:r>
        <w:rPr>
          <w:rFonts w:asciiTheme="minorHAnsi" w:hAnsiTheme="minorHAnsi" w:cstheme="minorHAnsi"/>
          <w:sz w:val="22"/>
          <w:szCs w:val="22"/>
        </w:rPr>
        <w:t>Dissolution de l’association</w:t>
      </w:r>
    </w:p>
    <w:p w14:paraId="61C64AF5" w14:textId="77777777" w:rsidR="00F33FF6" w:rsidRDefault="00F33FF6" w:rsidP="00CD44A0">
      <w:pPr>
        <w:pStyle w:val="Corpsdetexte2"/>
        <w:numPr>
          <w:ilvl w:val="0"/>
          <w:numId w:val="13"/>
        </w:numPr>
        <w:rPr>
          <w:rFonts w:asciiTheme="minorHAnsi" w:hAnsiTheme="minorHAnsi" w:cstheme="minorHAnsi"/>
          <w:sz w:val="22"/>
          <w:szCs w:val="22"/>
        </w:rPr>
      </w:pPr>
      <w:r>
        <w:rPr>
          <w:rFonts w:asciiTheme="minorHAnsi" w:hAnsiTheme="minorHAnsi" w:cstheme="minorHAnsi"/>
          <w:sz w:val="22"/>
          <w:szCs w:val="22"/>
        </w:rPr>
        <w:t>Changement/évolution de l’objet associatif</w:t>
      </w:r>
    </w:p>
    <w:p w14:paraId="0F368055" w14:textId="2EF7058A" w:rsidR="00F33FF6" w:rsidRDefault="00F33FF6" w:rsidP="00CD44A0">
      <w:pPr>
        <w:pStyle w:val="Corpsdetexte2"/>
        <w:numPr>
          <w:ilvl w:val="0"/>
          <w:numId w:val="13"/>
        </w:numPr>
        <w:rPr>
          <w:rFonts w:asciiTheme="minorHAnsi" w:hAnsiTheme="minorHAnsi" w:cstheme="minorHAnsi"/>
          <w:sz w:val="22"/>
          <w:szCs w:val="22"/>
        </w:rPr>
      </w:pPr>
      <w:r>
        <w:rPr>
          <w:rFonts w:asciiTheme="minorHAnsi" w:hAnsiTheme="minorHAnsi" w:cstheme="minorHAnsi"/>
          <w:sz w:val="22"/>
          <w:szCs w:val="22"/>
        </w:rPr>
        <w:t>Arrêt du projet subventionné</w:t>
      </w:r>
    </w:p>
    <w:p w14:paraId="559C40D8" w14:textId="3ECBD289" w:rsidR="0033139D" w:rsidRDefault="0033139D" w:rsidP="00CD44A0">
      <w:pPr>
        <w:pStyle w:val="Corpsdetexte2"/>
        <w:numPr>
          <w:ilvl w:val="0"/>
          <w:numId w:val="13"/>
        </w:numPr>
        <w:rPr>
          <w:rFonts w:asciiTheme="minorHAnsi" w:hAnsiTheme="minorHAnsi" w:cstheme="minorHAnsi"/>
          <w:sz w:val="22"/>
          <w:szCs w:val="22"/>
        </w:rPr>
      </w:pPr>
      <w:r>
        <w:rPr>
          <w:rFonts w:asciiTheme="minorHAnsi" w:hAnsiTheme="minorHAnsi" w:cstheme="minorHAnsi"/>
          <w:sz w:val="22"/>
          <w:szCs w:val="22"/>
        </w:rPr>
        <w:t>Résiliation de la convention en application de l’article 13.2</w:t>
      </w:r>
    </w:p>
    <w:p w14:paraId="6B08A4C9" w14:textId="1A693401" w:rsidR="00F33FF6" w:rsidRPr="00CD44A0" w:rsidRDefault="00F33FF6" w:rsidP="00CD44A0">
      <w:pPr>
        <w:pStyle w:val="Corpsdetexte2"/>
        <w:ind w:left="720"/>
        <w:rPr>
          <w:rFonts w:asciiTheme="minorHAnsi" w:hAnsiTheme="minorHAnsi" w:cstheme="minorHAnsi"/>
          <w:sz w:val="22"/>
          <w:szCs w:val="22"/>
        </w:rPr>
      </w:pPr>
    </w:p>
    <w:p w14:paraId="24146776" w14:textId="48C5DF4B" w:rsidR="00F33FF6" w:rsidRDefault="00D90D50" w:rsidP="00F30531">
      <w:pPr>
        <w:jc w:val="both"/>
        <w:rPr>
          <w:rFonts w:asciiTheme="minorHAnsi" w:hAnsiTheme="minorHAnsi" w:cstheme="minorHAnsi"/>
          <w:szCs w:val="22"/>
        </w:rPr>
      </w:pPr>
      <w:r w:rsidRPr="00D90D50">
        <w:rPr>
          <w:rFonts w:asciiTheme="minorHAnsi" w:hAnsiTheme="minorHAnsi" w:cstheme="minorHAnsi"/>
          <w:szCs w:val="22"/>
        </w:rPr>
        <w:t xml:space="preserve">L’association s’engage à rembourser dans un délai de </w:t>
      </w:r>
      <w:r>
        <w:rPr>
          <w:rFonts w:asciiTheme="minorHAnsi" w:hAnsiTheme="minorHAnsi" w:cstheme="minorHAnsi"/>
          <w:szCs w:val="22"/>
        </w:rPr>
        <w:t>30</w:t>
      </w:r>
      <w:r w:rsidRPr="00D90D50">
        <w:rPr>
          <w:rFonts w:asciiTheme="minorHAnsi" w:hAnsiTheme="minorHAnsi" w:cstheme="minorHAnsi"/>
          <w:szCs w:val="22"/>
        </w:rPr>
        <w:t xml:space="preserve"> jours l’avance versée par la Ville. Tout délai supplémentaire sera soumis à une demande écrite de l’association et</w:t>
      </w:r>
      <w:r>
        <w:rPr>
          <w:rFonts w:asciiTheme="minorHAnsi" w:hAnsiTheme="minorHAnsi" w:cstheme="minorHAnsi"/>
          <w:szCs w:val="22"/>
        </w:rPr>
        <w:t xml:space="preserve"> un accord express de la ville.</w:t>
      </w:r>
    </w:p>
    <w:p w14:paraId="4610CF55" w14:textId="77777777" w:rsidR="00D90D50" w:rsidRPr="00EB22C7" w:rsidRDefault="00D90D50" w:rsidP="00F30531">
      <w:pPr>
        <w:jc w:val="both"/>
        <w:rPr>
          <w:rFonts w:asciiTheme="minorHAnsi" w:hAnsiTheme="minorHAnsi" w:cstheme="minorHAnsi"/>
          <w:szCs w:val="22"/>
        </w:rPr>
      </w:pPr>
    </w:p>
    <w:p w14:paraId="3DD1F222" w14:textId="2550D3DD" w:rsidR="00F73CA2" w:rsidRPr="00EB22C7" w:rsidRDefault="00122C16" w:rsidP="00F30531">
      <w:pPr>
        <w:jc w:val="both"/>
        <w:rPr>
          <w:rFonts w:asciiTheme="minorHAnsi" w:hAnsiTheme="minorHAnsi" w:cstheme="minorHAnsi"/>
          <w:b/>
          <w:szCs w:val="22"/>
        </w:rPr>
      </w:pPr>
      <w:r>
        <w:rPr>
          <w:rFonts w:asciiTheme="minorHAnsi" w:hAnsiTheme="minorHAnsi" w:cstheme="minorHAnsi"/>
          <w:b/>
          <w:szCs w:val="22"/>
          <w:highlight w:val="lightGray"/>
        </w:rPr>
        <w:t>ARTICLE 5 :</w:t>
      </w:r>
      <w:r w:rsidR="00F73CA2" w:rsidRPr="00EB22C7">
        <w:rPr>
          <w:rFonts w:asciiTheme="minorHAnsi" w:hAnsiTheme="minorHAnsi" w:cstheme="minorHAnsi"/>
          <w:b/>
          <w:szCs w:val="22"/>
          <w:highlight w:val="lightGray"/>
        </w:rPr>
        <w:t xml:space="preserve">  AIDES INDIRECTES</w:t>
      </w:r>
    </w:p>
    <w:p w14:paraId="3A42DB24" w14:textId="77777777" w:rsidR="00C41225" w:rsidRPr="00EB22C7" w:rsidRDefault="00C41225">
      <w:pPr>
        <w:jc w:val="both"/>
        <w:rPr>
          <w:rFonts w:asciiTheme="minorHAnsi" w:hAnsiTheme="minorHAnsi" w:cstheme="minorHAnsi"/>
          <w:szCs w:val="22"/>
        </w:rPr>
      </w:pPr>
    </w:p>
    <w:p w14:paraId="31DDD749" w14:textId="77777777" w:rsidR="00F73CA2" w:rsidRPr="00EB22C7" w:rsidRDefault="00F73CA2" w:rsidP="00F73CA2">
      <w:pPr>
        <w:jc w:val="both"/>
        <w:rPr>
          <w:rFonts w:asciiTheme="minorHAnsi" w:hAnsiTheme="minorHAnsi" w:cstheme="minorHAnsi"/>
          <w:szCs w:val="22"/>
        </w:rPr>
      </w:pPr>
      <w:r w:rsidRPr="00EB22C7">
        <w:rPr>
          <w:rFonts w:asciiTheme="minorHAnsi" w:hAnsiTheme="minorHAnsi" w:cstheme="minorHAnsi"/>
          <w:szCs w:val="22"/>
        </w:rPr>
        <w:t>La Ville apporte par ailleurs les aides en nature suivantes :</w:t>
      </w:r>
    </w:p>
    <w:p w14:paraId="2698D1E1" w14:textId="3BA195B4" w:rsidR="00F73CA2" w:rsidRPr="00EB22C7" w:rsidRDefault="00EB22C7" w:rsidP="00F73CA2">
      <w:pPr>
        <w:jc w:val="both"/>
        <w:rPr>
          <w:rFonts w:asciiTheme="minorHAnsi" w:hAnsiTheme="minorHAnsi" w:cstheme="minorHAnsi"/>
          <w:szCs w:val="22"/>
        </w:rPr>
      </w:pPr>
      <w:r>
        <w:rPr>
          <w:rFonts w:asciiTheme="minorHAnsi" w:hAnsiTheme="minorHAnsi" w:cstheme="minorHAnsi"/>
          <w:szCs w:val="22"/>
        </w:rPr>
        <w:t xml:space="preserve">- </w:t>
      </w:r>
      <w:r w:rsidR="00F73CA2" w:rsidRPr="00EB22C7">
        <w:rPr>
          <w:rFonts w:asciiTheme="minorHAnsi" w:hAnsiTheme="minorHAnsi" w:cstheme="minorHAnsi"/>
          <w:szCs w:val="22"/>
        </w:rPr>
        <w:t xml:space="preserve">Mise à disposition de locaux, conformément à la convention </w:t>
      </w:r>
      <w:r w:rsidR="00CD44A0">
        <w:rPr>
          <w:rFonts w:asciiTheme="minorHAnsi" w:hAnsiTheme="minorHAnsi" w:cstheme="minorHAnsi"/>
          <w:szCs w:val="22"/>
        </w:rPr>
        <w:t>(</w:t>
      </w:r>
      <w:sdt>
        <w:sdtPr>
          <w:rPr>
            <w:rFonts w:asciiTheme="minorHAnsi" w:hAnsiTheme="minorHAnsi" w:cstheme="minorHAnsi"/>
            <w:b/>
            <w:snapToGrid w:val="0"/>
            <w:szCs w:val="22"/>
          </w:rPr>
          <w:id w:val="-1670325982"/>
          <w:placeholder>
            <w:docPart w:val="46858D12F0BA42D0921486BE7B6909C1"/>
          </w:placeholder>
          <w:showingPlcHdr/>
          <w:text/>
        </w:sdtPr>
        <w:sdtEndPr/>
        <w:sdtContent>
          <w:r w:rsidR="00CD44A0">
            <w:rPr>
              <w:rStyle w:val="Textedelespacerserv"/>
              <w:rFonts w:asciiTheme="minorHAnsi" w:hAnsiTheme="minorHAnsi" w:cstheme="minorHAnsi"/>
              <w:color w:val="FF0000"/>
              <w:sz w:val="18"/>
            </w:rPr>
            <w:t>référence de la convention</w:t>
          </w:r>
        </w:sdtContent>
      </w:sdt>
      <w:r w:rsidR="00CD44A0" w:rsidRPr="00EB22C7">
        <w:rPr>
          <w:rFonts w:asciiTheme="minorHAnsi" w:hAnsiTheme="minorHAnsi" w:cstheme="minorHAnsi"/>
          <w:b/>
          <w:snapToGrid w:val="0"/>
          <w:szCs w:val="22"/>
        </w:rPr>
        <w:t>.</w:t>
      </w:r>
      <w:r w:rsidR="00CD44A0">
        <w:rPr>
          <w:rFonts w:asciiTheme="minorHAnsi" w:hAnsiTheme="minorHAnsi" w:cstheme="minorHAnsi"/>
          <w:b/>
          <w:snapToGrid w:val="0"/>
          <w:szCs w:val="22"/>
        </w:rPr>
        <w:t>)</w:t>
      </w:r>
      <w:r w:rsidR="00912E96">
        <w:rPr>
          <w:rFonts w:asciiTheme="minorHAnsi" w:hAnsiTheme="minorHAnsi" w:cstheme="minorHAnsi"/>
          <w:szCs w:val="22"/>
        </w:rPr>
        <w:t xml:space="preserve"> </w:t>
      </w:r>
      <w:r w:rsidR="00F73CA2" w:rsidRPr="00EB22C7">
        <w:rPr>
          <w:rFonts w:asciiTheme="minorHAnsi" w:hAnsiTheme="minorHAnsi" w:cstheme="minorHAnsi"/>
          <w:szCs w:val="22"/>
        </w:rPr>
        <w:t xml:space="preserve">de mise à disposition de locaux signée le </w:t>
      </w:r>
      <w:sdt>
        <w:sdtPr>
          <w:rPr>
            <w:rFonts w:asciiTheme="minorHAnsi" w:hAnsiTheme="minorHAnsi" w:cstheme="minorHAnsi"/>
            <w:sz w:val="18"/>
            <w:szCs w:val="22"/>
          </w:rPr>
          <w:id w:val="-1344853959"/>
          <w:placeholder>
            <w:docPart w:val="41123D220586452E853EE2633CB779D2"/>
          </w:placeholder>
          <w:showingPlcHdr/>
          <w:date w:fullDate="2023-05-16T00:00:00Z">
            <w:dateFormat w:val="dd/MM/yyyy"/>
            <w:lid w:val="fr-FR"/>
            <w:storeMappedDataAs w:val="dateTime"/>
            <w:calendar w:val="gregorian"/>
          </w:date>
        </w:sdtPr>
        <w:sdtEndPr>
          <w:rPr>
            <w:sz w:val="22"/>
          </w:rPr>
        </w:sdtEndPr>
        <w:sdtContent>
          <w:r w:rsidR="00F73CA2" w:rsidRPr="00EB22C7">
            <w:rPr>
              <w:rStyle w:val="Textedelespacerserv"/>
              <w:rFonts w:asciiTheme="minorHAnsi" w:hAnsiTheme="minorHAnsi" w:cstheme="minorHAnsi"/>
              <w:color w:val="FF0000"/>
              <w:sz w:val="18"/>
            </w:rPr>
            <w:t>Cliquez  pour entrer une date</w:t>
          </w:r>
          <w:r w:rsidR="00F73CA2" w:rsidRPr="00EB22C7">
            <w:rPr>
              <w:rStyle w:val="Textedelespacerserv"/>
              <w:rFonts w:asciiTheme="minorHAnsi" w:hAnsiTheme="minorHAnsi" w:cstheme="minorHAnsi"/>
              <w:color w:val="FF0000"/>
            </w:rPr>
            <w:t>.</w:t>
          </w:r>
        </w:sdtContent>
      </w:sdt>
    </w:p>
    <w:p w14:paraId="4FB86DB8" w14:textId="77777777" w:rsidR="00F73CA2" w:rsidRPr="00EB22C7" w:rsidRDefault="00EB22C7" w:rsidP="00F73CA2">
      <w:pPr>
        <w:jc w:val="both"/>
        <w:rPr>
          <w:rFonts w:asciiTheme="minorHAnsi" w:hAnsiTheme="minorHAnsi" w:cstheme="minorHAnsi"/>
          <w:szCs w:val="22"/>
        </w:rPr>
      </w:pPr>
      <w:r>
        <w:rPr>
          <w:rFonts w:asciiTheme="minorHAnsi" w:hAnsiTheme="minorHAnsi" w:cstheme="minorHAnsi"/>
          <w:szCs w:val="22"/>
        </w:rPr>
        <w:t xml:space="preserve">- </w:t>
      </w:r>
      <w:r w:rsidR="00F73CA2" w:rsidRPr="00EB22C7">
        <w:rPr>
          <w:rFonts w:asciiTheme="minorHAnsi" w:hAnsiTheme="minorHAnsi" w:cstheme="minorHAnsi"/>
          <w:szCs w:val="22"/>
        </w:rPr>
        <w:t>Mise à disposition d’équipements et matériels pour les événements organisés par l’association pour concourir à l’objet de la présente convention.</w:t>
      </w:r>
    </w:p>
    <w:p w14:paraId="71560288" w14:textId="17026B10" w:rsidR="00F73CA2" w:rsidRPr="00EB22C7" w:rsidRDefault="00F73CA2" w:rsidP="00F73CA2">
      <w:pPr>
        <w:jc w:val="both"/>
        <w:rPr>
          <w:rFonts w:asciiTheme="minorHAnsi" w:hAnsiTheme="minorHAnsi" w:cstheme="minorHAnsi"/>
          <w:szCs w:val="22"/>
        </w:rPr>
      </w:pPr>
      <w:r w:rsidRPr="00EB22C7">
        <w:rPr>
          <w:rFonts w:asciiTheme="minorHAnsi" w:hAnsiTheme="minorHAnsi" w:cstheme="minorHAnsi"/>
          <w:szCs w:val="22"/>
        </w:rPr>
        <w:t xml:space="preserve">Pour l’année 2022, le montant de ces aides en nature </w:t>
      </w:r>
      <w:r w:rsidR="00912E96" w:rsidRPr="00CD44A0">
        <w:rPr>
          <w:rFonts w:asciiTheme="minorHAnsi" w:hAnsiTheme="minorHAnsi" w:cstheme="minorHAnsi"/>
          <w:szCs w:val="22"/>
        </w:rPr>
        <w:t>est valorisé</w:t>
      </w:r>
      <w:r w:rsidR="00912E96">
        <w:rPr>
          <w:rFonts w:asciiTheme="minorHAnsi" w:hAnsiTheme="minorHAnsi" w:cstheme="minorHAnsi"/>
          <w:szCs w:val="22"/>
        </w:rPr>
        <w:t xml:space="preserve"> </w:t>
      </w:r>
      <w:r w:rsidRPr="00EB22C7">
        <w:rPr>
          <w:rFonts w:asciiTheme="minorHAnsi" w:hAnsiTheme="minorHAnsi" w:cstheme="minorHAnsi"/>
          <w:szCs w:val="22"/>
        </w:rPr>
        <w:t xml:space="preserve">à </w:t>
      </w:r>
      <w:sdt>
        <w:sdtPr>
          <w:rPr>
            <w:rFonts w:asciiTheme="minorHAnsi" w:hAnsiTheme="minorHAnsi" w:cstheme="minorHAnsi"/>
            <w:b/>
            <w:snapToGrid w:val="0"/>
            <w:szCs w:val="22"/>
          </w:rPr>
          <w:id w:val="84895412"/>
          <w:placeholder>
            <w:docPart w:val="F1AC231EEED74CF18CBF0ACAA1898F87"/>
          </w:placeholder>
          <w:showingPlcHdr/>
          <w:text/>
        </w:sdtPr>
        <w:sdtEndPr/>
        <w:sdtContent>
          <w:r w:rsidRPr="00EB22C7">
            <w:rPr>
              <w:rStyle w:val="Textedelespacerserv"/>
              <w:rFonts w:asciiTheme="minorHAnsi" w:hAnsiTheme="minorHAnsi" w:cstheme="minorHAnsi"/>
              <w:color w:val="FF0000"/>
              <w:sz w:val="18"/>
            </w:rPr>
            <w:t>Préciser le montant</w:t>
          </w:r>
        </w:sdtContent>
      </w:sdt>
      <w:r w:rsidRPr="00EB22C7">
        <w:rPr>
          <w:rFonts w:asciiTheme="minorHAnsi" w:hAnsiTheme="minorHAnsi" w:cstheme="minorHAnsi"/>
          <w:b/>
          <w:snapToGrid w:val="0"/>
          <w:szCs w:val="22"/>
        </w:rPr>
        <w:t>.</w:t>
      </w:r>
    </w:p>
    <w:p w14:paraId="0BAC21AE" w14:textId="77777777" w:rsidR="00F73CA2" w:rsidRPr="00EB22C7" w:rsidRDefault="00F73CA2" w:rsidP="00F73CA2">
      <w:pPr>
        <w:jc w:val="both"/>
        <w:rPr>
          <w:rFonts w:asciiTheme="minorHAnsi" w:hAnsiTheme="minorHAnsi" w:cstheme="minorHAnsi"/>
          <w:szCs w:val="22"/>
        </w:rPr>
      </w:pPr>
      <w:r w:rsidRPr="00EB22C7">
        <w:rPr>
          <w:rFonts w:asciiTheme="minorHAnsi" w:hAnsiTheme="minorHAnsi" w:cstheme="minorHAnsi"/>
          <w:szCs w:val="22"/>
        </w:rPr>
        <w:t>Pour les années suivantes, le montant annuel des aides en nature est notifié à l’Association après le vote du compte administratif.</w:t>
      </w:r>
    </w:p>
    <w:p w14:paraId="6594D6DE" w14:textId="77777777" w:rsidR="00F73CA2" w:rsidRPr="00EB22C7" w:rsidRDefault="00F73CA2">
      <w:pPr>
        <w:jc w:val="both"/>
        <w:rPr>
          <w:rFonts w:asciiTheme="minorHAnsi" w:hAnsiTheme="minorHAnsi" w:cstheme="minorHAnsi"/>
          <w:szCs w:val="22"/>
        </w:rPr>
      </w:pPr>
    </w:p>
    <w:p w14:paraId="1A03E781" w14:textId="394603BE" w:rsidR="00335624" w:rsidRPr="00EB22C7" w:rsidRDefault="00335624">
      <w:pPr>
        <w:jc w:val="both"/>
        <w:rPr>
          <w:rFonts w:asciiTheme="minorHAnsi" w:hAnsiTheme="minorHAnsi" w:cstheme="minorHAnsi"/>
          <w:b/>
          <w:szCs w:val="22"/>
        </w:rPr>
      </w:pPr>
      <w:r w:rsidRPr="00EB22C7">
        <w:rPr>
          <w:rFonts w:asciiTheme="minorHAnsi" w:hAnsiTheme="minorHAnsi" w:cstheme="minorHAnsi"/>
          <w:b/>
          <w:szCs w:val="22"/>
          <w:highlight w:val="lightGray"/>
        </w:rPr>
        <w:t xml:space="preserve">ARTICLE </w:t>
      </w:r>
      <w:r w:rsidR="00F73CA2" w:rsidRPr="00EB22C7">
        <w:rPr>
          <w:rFonts w:asciiTheme="minorHAnsi" w:hAnsiTheme="minorHAnsi" w:cstheme="minorHAnsi"/>
          <w:b/>
          <w:szCs w:val="22"/>
          <w:highlight w:val="lightGray"/>
        </w:rPr>
        <w:t>6</w:t>
      </w:r>
      <w:r w:rsidR="00122C16">
        <w:rPr>
          <w:rFonts w:asciiTheme="minorHAnsi" w:hAnsiTheme="minorHAnsi" w:cstheme="minorHAnsi"/>
          <w:b/>
          <w:szCs w:val="22"/>
          <w:highlight w:val="lightGray"/>
        </w:rPr>
        <w:t> :</w:t>
      </w:r>
      <w:r w:rsidRPr="00EB22C7">
        <w:rPr>
          <w:rFonts w:asciiTheme="minorHAnsi" w:hAnsiTheme="minorHAnsi" w:cstheme="minorHAnsi"/>
          <w:b/>
          <w:szCs w:val="22"/>
          <w:highlight w:val="lightGray"/>
        </w:rPr>
        <w:t xml:space="preserve"> COMMUNICATION</w:t>
      </w:r>
      <w:r w:rsidRPr="00EB22C7">
        <w:rPr>
          <w:rFonts w:asciiTheme="minorHAnsi" w:hAnsiTheme="minorHAnsi" w:cstheme="minorHAnsi"/>
          <w:b/>
          <w:szCs w:val="22"/>
        </w:rPr>
        <w:t xml:space="preserve"> </w:t>
      </w:r>
    </w:p>
    <w:p w14:paraId="22D50613" w14:textId="77777777" w:rsidR="00335624" w:rsidRPr="00EB22C7" w:rsidRDefault="00335624" w:rsidP="00335624">
      <w:pPr>
        <w:jc w:val="both"/>
        <w:rPr>
          <w:rFonts w:asciiTheme="minorHAnsi" w:hAnsiTheme="minorHAnsi" w:cstheme="minorHAnsi"/>
          <w:szCs w:val="22"/>
        </w:rPr>
      </w:pPr>
    </w:p>
    <w:p w14:paraId="6156C1F2" w14:textId="77777777" w:rsidR="00EB22C7" w:rsidRDefault="00EB22C7" w:rsidP="00335624">
      <w:pPr>
        <w:jc w:val="both"/>
        <w:rPr>
          <w:rFonts w:asciiTheme="minorHAnsi" w:hAnsiTheme="minorHAnsi" w:cstheme="minorHAnsi"/>
          <w:szCs w:val="22"/>
        </w:rPr>
      </w:pPr>
      <w:r w:rsidRPr="00EB22C7">
        <w:rPr>
          <w:rFonts w:asciiTheme="minorHAnsi" w:hAnsiTheme="minorHAnsi" w:cstheme="minorHAnsi"/>
          <w:b/>
          <w:szCs w:val="22"/>
        </w:rPr>
        <w:t>6.1</w:t>
      </w:r>
      <w:r>
        <w:rPr>
          <w:rFonts w:asciiTheme="minorHAnsi" w:hAnsiTheme="minorHAnsi" w:cstheme="minorHAnsi"/>
          <w:szCs w:val="22"/>
        </w:rPr>
        <w:t xml:space="preserve"> </w:t>
      </w:r>
      <w:r w:rsidR="00335624" w:rsidRPr="00EB22C7">
        <w:rPr>
          <w:rFonts w:asciiTheme="minorHAnsi" w:hAnsiTheme="minorHAnsi" w:cstheme="minorHAnsi"/>
          <w:szCs w:val="22"/>
        </w:rPr>
        <w:t>L’association</w:t>
      </w:r>
      <w:r w:rsidR="000D750D" w:rsidRPr="00EB22C7">
        <w:rPr>
          <w:rFonts w:asciiTheme="minorHAnsi" w:hAnsiTheme="minorHAnsi" w:cstheme="minorHAnsi"/>
          <w:szCs w:val="22"/>
        </w:rPr>
        <w:t xml:space="preserve"> s’engage à mentionner </w:t>
      </w:r>
      <w:r w:rsidR="00335624" w:rsidRPr="00EB22C7">
        <w:rPr>
          <w:rFonts w:asciiTheme="minorHAnsi" w:hAnsiTheme="minorHAnsi" w:cstheme="minorHAnsi"/>
          <w:szCs w:val="22"/>
        </w:rPr>
        <w:t xml:space="preserve">l’existence du financement </w:t>
      </w:r>
      <w:r w:rsidR="000D750D" w:rsidRPr="00EB22C7">
        <w:rPr>
          <w:rFonts w:asciiTheme="minorHAnsi" w:hAnsiTheme="minorHAnsi" w:cstheme="minorHAnsi"/>
          <w:szCs w:val="22"/>
        </w:rPr>
        <w:t>de la Ville</w:t>
      </w:r>
      <w:r w:rsidR="00335624" w:rsidRPr="00EB22C7">
        <w:rPr>
          <w:rFonts w:asciiTheme="minorHAnsi" w:hAnsiTheme="minorHAnsi" w:cstheme="minorHAnsi"/>
          <w:szCs w:val="22"/>
        </w:rPr>
        <w:t xml:space="preserve"> auprès des destinataires finaux et auprès du grand public. </w:t>
      </w:r>
      <w:r w:rsidR="000D750D" w:rsidRPr="00EB22C7">
        <w:rPr>
          <w:rFonts w:asciiTheme="minorHAnsi" w:hAnsiTheme="minorHAnsi" w:cstheme="minorHAnsi"/>
          <w:szCs w:val="22"/>
        </w:rPr>
        <w:t xml:space="preserve"> </w:t>
      </w:r>
      <w:r w:rsidR="00335624" w:rsidRPr="00EB22C7">
        <w:rPr>
          <w:rFonts w:asciiTheme="minorHAnsi" w:hAnsiTheme="minorHAnsi" w:cstheme="minorHAnsi"/>
          <w:szCs w:val="22"/>
        </w:rPr>
        <w:t>L’Association s’engage</w:t>
      </w:r>
      <w:r w:rsidR="000D750D" w:rsidRPr="00EB22C7">
        <w:rPr>
          <w:rFonts w:asciiTheme="minorHAnsi" w:hAnsiTheme="minorHAnsi" w:cstheme="minorHAnsi"/>
          <w:szCs w:val="22"/>
        </w:rPr>
        <w:t xml:space="preserve"> ainsi</w:t>
      </w:r>
      <w:r w:rsidR="00335624" w:rsidRPr="00EB22C7">
        <w:rPr>
          <w:rFonts w:asciiTheme="minorHAnsi" w:hAnsiTheme="minorHAnsi" w:cstheme="minorHAnsi"/>
          <w:szCs w:val="22"/>
        </w:rPr>
        <w:t xml:space="preserve"> à faire apparaître sur tous les documents informatifs ou promotionnels édités</w:t>
      </w:r>
      <w:r w:rsidR="000D750D" w:rsidRPr="00EB22C7">
        <w:rPr>
          <w:rFonts w:asciiTheme="minorHAnsi" w:hAnsiTheme="minorHAnsi" w:cstheme="minorHAnsi"/>
          <w:szCs w:val="22"/>
        </w:rPr>
        <w:t xml:space="preserve"> </w:t>
      </w:r>
      <w:r w:rsidR="00335624" w:rsidRPr="00EB22C7">
        <w:rPr>
          <w:rFonts w:asciiTheme="minorHAnsi" w:hAnsiTheme="minorHAnsi" w:cstheme="minorHAnsi"/>
          <w:szCs w:val="22"/>
        </w:rPr>
        <w:t>par elle le soutien apporté par la Ville, notamment en faisant figurer son logo.</w:t>
      </w:r>
      <w:r w:rsidR="000D750D" w:rsidRPr="00EB22C7">
        <w:rPr>
          <w:rFonts w:asciiTheme="minorHAnsi" w:hAnsiTheme="minorHAnsi" w:cstheme="minorHAnsi"/>
          <w:szCs w:val="22"/>
        </w:rPr>
        <w:t xml:space="preserve"> </w:t>
      </w:r>
    </w:p>
    <w:p w14:paraId="585B3FD9" w14:textId="77777777" w:rsidR="00EB22C7" w:rsidRDefault="00EB22C7" w:rsidP="00335624">
      <w:pPr>
        <w:jc w:val="both"/>
        <w:rPr>
          <w:rFonts w:asciiTheme="minorHAnsi" w:hAnsiTheme="minorHAnsi" w:cstheme="minorHAnsi"/>
          <w:szCs w:val="22"/>
        </w:rPr>
      </w:pPr>
    </w:p>
    <w:p w14:paraId="3FAD46FE" w14:textId="77777777" w:rsidR="000D750D" w:rsidRPr="00EB22C7" w:rsidRDefault="00EB22C7" w:rsidP="00335624">
      <w:pPr>
        <w:jc w:val="both"/>
        <w:rPr>
          <w:rFonts w:asciiTheme="minorHAnsi" w:hAnsiTheme="minorHAnsi" w:cstheme="minorHAnsi"/>
          <w:szCs w:val="22"/>
        </w:rPr>
      </w:pPr>
      <w:r w:rsidRPr="00EB22C7">
        <w:rPr>
          <w:rFonts w:asciiTheme="minorHAnsi" w:hAnsiTheme="minorHAnsi" w:cstheme="minorHAnsi"/>
          <w:b/>
          <w:szCs w:val="22"/>
        </w:rPr>
        <w:lastRenderedPageBreak/>
        <w:t>6.2</w:t>
      </w:r>
      <w:r>
        <w:rPr>
          <w:rFonts w:asciiTheme="minorHAnsi" w:hAnsiTheme="minorHAnsi" w:cstheme="minorHAnsi"/>
          <w:szCs w:val="22"/>
        </w:rPr>
        <w:t xml:space="preserve"> </w:t>
      </w:r>
      <w:r w:rsidR="000D750D" w:rsidRPr="00EB22C7">
        <w:rPr>
          <w:rFonts w:asciiTheme="minorHAnsi" w:hAnsiTheme="minorHAnsi" w:cstheme="minorHAnsi"/>
          <w:szCs w:val="22"/>
        </w:rPr>
        <w:t xml:space="preserve">Lors des évènements organisés par l’association et qui font l’objet d’un co-financement de la Ville, l’Association se rapprochera du service Communication de la Ville pour définir les modalités de visibilité de la Ville de Chambéry. </w:t>
      </w:r>
    </w:p>
    <w:p w14:paraId="75894BF9" w14:textId="77777777" w:rsidR="00335624" w:rsidRPr="00EB22C7" w:rsidRDefault="000D750D" w:rsidP="00335624">
      <w:pPr>
        <w:jc w:val="both"/>
        <w:rPr>
          <w:rFonts w:asciiTheme="minorHAnsi" w:hAnsiTheme="minorHAnsi" w:cstheme="minorHAnsi"/>
          <w:szCs w:val="22"/>
        </w:rPr>
      </w:pPr>
      <w:r w:rsidRPr="00EB22C7">
        <w:rPr>
          <w:rFonts w:asciiTheme="minorHAnsi" w:hAnsiTheme="minorHAnsi" w:cstheme="minorHAnsi"/>
          <w:szCs w:val="22"/>
        </w:rPr>
        <w:t xml:space="preserve"> </w:t>
      </w:r>
    </w:p>
    <w:p w14:paraId="2F347729" w14:textId="77777777" w:rsidR="00C41225" w:rsidRPr="00EB22C7" w:rsidRDefault="00C41225">
      <w:pPr>
        <w:jc w:val="both"/>
        <w:rPr>
          <w:rFonts w:asciiTheme="minorHAnsi" w:hAnsiTheme="minorHAnsi" w:cstheme="minorHAnsi"/>
          <w:szCs w:val="22"/>
        </w:rPr>
      </w:pPr>
    </w:p>
    <w:p w14:paraId="0ACC225C" w14:textId="17DADBDD" w:rsidR="00C41225" w:rsidRPr="00EB22C7" w:rsidRDefault="00023D94">
      <w:pPr>
        <w:jc w:val="both"/>
        <w:rPr>
          <w:rFonts w:asciiTheme="minorHAnsi" w:hAnsiTheme="minorHAnsi" w:cstheme="minorHAnsi"/>
          <w:b/>
          <w:szCs w:val="22"/>
        </w:rPr>
      </w:pPr>
      <w:r w:rsidRPr="00EB22C7">
        <w:rPr>
          <w:rFonts w:asciiTheme="minorHAnsi" w:hAnsiTheme="minorHAnsi" w:cstheme="minorHAnsi"/>
          <w:b/>
          <w:szCs w:val="22"/>
          <w:highlight w:val="lightGray"/>
        </w:rPr>
        <w:t>ARTICLE 7</w:t>
      </w:r>
      <w:r w:rsidR="00122C16">
        <w:rPr>
          <w:rFonts w:asciiTheme="minorHAnsi" w:hAnsiTheme="minorHAnsi" w:cstheme="minorHAnsi"/>
          <w:b/>
          <w:szCs w:val="22"/>
          <w:highlight w:val="lightGray"/>
        </w:rPr>
        <w:t> :</w:t>
      </w:r>
      <w:r w:rsidR="00C41225" w:rsidRPr="00EB22C7">
        <w:rPr>
          <w:rFonts w:asciiTheme="minorHAnsi" w:hAnsiTheme="minorHAnsi" w:cstheme="minorHAnsi"/>
          <w:b/>
          <w:szCs w:val="22"/>
          <w:highlight w:val="lightGray"/>
        </w:rPr>
        <w:t xml:space="preserve"> AUTRES ENGAGEMENTS</w:t>
      </w:r>
    </w:p>
    <w:p w14:paraId="544EDB51" w14:textId="77777777" w:rsidR="00C41225" w:rsidRPr="00EB22C7" w:rsidRDefault="00C41225">
      <w:pPr>
        <w:jc w:val="both"/>
        <w:rPr>
          <w:rFonts w:asciiTheme="minorHAnsi" w:hAnsiTheme="minorHAnsi" w:cstheme="minorHAnsi"/>
          <w:szCs w:val="22"/>
        </w:rPr>
      </w:pPr>
    </w:p>
    <w:p w14:paraId="70409F98" w14:textId="77777777" w:rsidR="00494FFA" w:rsidRPr="00EB22C7" w:rsidRDefault="00EB22C7" w:rsidP="00494FFA">
      <w:pPr>
        <w:pStyle w:val="Retraitcorpsdetexte2"/>
        <w:ind w:left="0"/>
        <w:rPr>
          <w:rFonts w:asciiTheme="minorHAnsi" w:hAnsiTheme="minorHAnsi" w:cstheme="minorHAnsi"/>
          <w:szCs w:val="22"/>
        </w:rPr>
      </w:pPr>
      <w:r w:rsidRPr="00EB22C7">
        <w:rPr>
          <w:rFonts w:asciiTheme="minorHAnsi" w:hAnsiTheme="minorHAnsi" w:cstheme="minorHAnsi"/>
          <w:b/>
          <w:szCs w:val="22"/>
        </w:rPr>
        <w:t>7.1</w:t>
      </w:r>
      <w:r>
        <w:rPr>
          <w:rFonts w:asciiTheme="minorHAnsi" w:hAnsiTheme="minorHAnsi" w:cstheme="minorHAnsi"/>
          <w:szCs w:val="22"/>
        </w:rPr>
        <w:t xml:space="preserve"> </w:t>
      </w:r>
      <w:r w:rsidR="00F63F9B" w:rsidRPr="00EB22C7">
        <w:rPr>
          <w:rFonts w:asciiTheme="minorHAnsi" w:hAnsiTheme="minorHAnsi" w:cstheme="minorHAnsi"/>
          <w:szCs w:val="22"/>
        </w:rPr>
        <w:t>L’</w:t>
      </w:r>
      <w:r w:rsidR="00437ADF" w:rsidRPr="00EB22C7">
        <w:rPr>
          <w:rFonts w:asciiTheme="minorHAnsi" w:hAnsiTheme="minorHAnsi" w:cstheme="minorHAnsi"/>
          <w:szCs w:val="22"/>
        </w:rPr>
        <w:t>A</w:t>
      </w:r>
      <w:r w:rsidR="00F63F9B" w:rsidRPr="00EB22C7">
        <w:rPr>
          <w:rFonts w:asciiTheme="minorHAnsi" w:hAnsiTheme="minorHAnsi" w:cstheme="minorHAnsi"/>
          <w:szCs w:val="22"/>
        </w:rPr>
        <w:t>ssociation informe sans délai</w:t>
      </w:r>
      <w:r w:rsidR="000D750D" w:rsidRPr="00EB22C7">
        <w:rPr>
          <w:rFonts w:asciiTheme="minorHAnsi" w:hAnsiTheme="minorHAnsi" w:cstheme="minorHAnsi"/>
          <w:szCs w:val="22"/>
        </w:rPr>
        <w:t xml:space="preserve"> la Ville de</w:t>
      </w:r>
      <w:r w:rsidR="00F63F9B" w:rsidRPr="00EB22C7">
        <w:rPr>
          <w:rFonts w:asciiTheme="minorHAnsi" w:hAnsiTheme="minorHAnsi" w:cstheme="minorHAnsi"/>
          <w:szCs w:val="22"/>
        </w:rPr>
        <w:t xml:space="preserve"> toute nouvelle déclaration enregistrée au registre national des associations et fournit la copie de toute nouvelle domiciliation bancaire.</w:t>
      </w:r>
      <w:r w:rsidR="00494FFA" w:rsidRPr="00EB22C7">
        <w:rPr>
          <w:rFonts w:asciiTheme="minorHAnsi" w:hAnsiTheme="minorHAnsi" w:cstheme="minorHAnsi"/>
          <w:szCs w:val="22"/>
        </w:rPr>
        <w:t xml:space="preserve"> En outre, l’Association devra informer la Ville des éventuelles modifications apportées à ses statuts.</w:t>
      </w:r>
    </w:p>
    <w:p w14:paraId="7A377D01" w14:textId="77777777" w:rsidR="00494FFA" w:rsidRPr="00EB22C7" w:rsidRDefault="00494FFA" w:rsidP="00F63F9B">
      <w:pPr>
        <w:jc w:val="both"/>
        <w:rPr>
          <w:rFonts w:asciiTheme="minorHAnsi" w:hAnsiTheme="minorHAnsi" w:cstheme="minorHAnsi"/>
          <w:szCs w:val="22"/>
        </w:rPr>
      </w:pPr>
    </w:p>
    <w:p w14:paraId="3DC39A0E" w14:textId="77777777" w:rsidR="00E30E18" w:rsidRPr="00EB22C7" w:rsidRDefault="00EB22C7" w:rsidP="00E30E18">
      <w:pPr>
        <w:tabs>
          <w:tab w:val="left" w:pos="7655"/>
          <w:tab w:val="left" w:pos="7797"/>
        </w:tabs>
        <w:ind w:right="-1"/>
        <w:jc w:val="both"/>
        <w:rPr>
          <w:rFonts w:asciiTheme="minorHAnsi" w:hAnsiTheme="minorHAnsi" w:cstheme="minorHAnsi"/>
          <w:szCs w:val="22"/>
        </w:rPr>
      </w:pPr>
      <w:r w:rsidRPr="00EB22C7">
        <w:rPr>
          <w:rFonts w:asciiTheme="minorHAnsi" w:hAnsiTheme="minorHAnsi" w:cstheme="minorHAnsi"/>
          <w:b/>
          <w:szCs w:val="22"/>
        </w:rPr>
        <w:t>7.2</w:t>
      </w:r>
      <w:r>
        <w:rPr>
          <w:rFonts w:asciiTheme="minorHAnsi" w:hAnsiTheme="minorHAnsi" w:cstheme="minorHAnsi"/>
          <w:szCs w:val="22"/>
        </w:rPr>
        <w:t xml:space="preserve"> </w:t>
      </w:r>
      <w:r w:rsidR="00E30E18" w:rsidRPr="00EB22C7">
        <w:rPr>
          <w:rFonts w:asciiTheme="minorHAnsi" w:hAnsiTheme="minorHAnsi" w:cstheme="minorHAnsi"/>
          <w:szCs w:val="22"/>
        </w:rPr>
        <w:t>En cas d’inexécution, de modification substantielle ou de retard dans la mise en œuvre de la présente convention, l’Association en informe l</w:t>
      </w:r>
      <w:r w:rsidR="000D750D" w:rsidRPr="00EB22C7">
        <w:rPr>
          <w:rFonts w:asciiTheme="minorHAnsi" w:hAnsiTheme="minorHAnsi" w:cstheme="minorHAnsi"/>
          <w:szCs w:val="22"/>
        </w:rPr>
        <w:t>a Ville sans</w:t>
      </w:r>
      <w:r w:rsidR="00E30E18" w:rsidRPr="00EB22C7">
        <w:rPr>
          <w:rFonts w:asciiTheme="minorHAnsi" w:hAnsiTheme="minorHAnsi" w:cstheme="minorHAnsi"/>
          <w:szCs w:val="22"/>
        </w:rPr>
        <w:t xml:space="preserve"> délai par lettre recommandée avec accusé de réception.</w:t>
      </w:r>
    </w:p>
    <w:p w14:paraId="13F9ED52" w14:textId="77777777" w:rsidR="00E30E18" w:rsidRPr="00EB22C7" w:rsidRDefault="00E30E18" w:rsidP="00E30E18">
      <w:pPr>
        <w:tabs>
          <w:tab w:val="left" w:pos="7655"/>
          <w:tab w:val="left" w:pos="7797"/>
        </w:tabs>
        <w:ind w:right="-1"/>
        <w:jc w:val="both"/>
        <w:rPr>
          <w:rFonts w:asciiTheme="minorHAnsi" w:hAnsiTheme="minorHAnsi" w:cstheme="minorHAnsi"/>
          <w:szCs w:val="22"/>
        </w:rPr>
      </w:pPr>
    </w:p>
    <w:p w14:paraId="76121B48" w14:textId="77777777" w:rsidR="00C41225" w:rsidRPr="00EB22C7" w:rsidRDefault="00C41225">
      <w:pPr>
        <w:jc w:val="both"/>
        <w:rPr>
          <w:rFonts w:asciiTheme="minorHAnsi" w:hAnsiTheme="minorHAnsi" w:cstheme="minorHAnsi"/>
          <w:b/>
          <w:szCs w:val="22"/>
        </w:rPr>
      </w:pPr>
    </w:p>
    <w:p w14:paraId="2FAD97B6" w14:textId="77777777" w:rsidR="000D750D" w:rsidRPr="00EB22C7" w:rsidRDefault="000D750D" w:rsidP="000D750D">
      <w:pPr>
        <w:jc w:val="both"/>
        <w:rPr>
          <w:rFonts w:asciiTheme="minorHAnsi" w:hAnsiTheme="minorHAnsi" w:cstheme="minorHAnsi"/>
          <w:b/>
          <w:szCs w:val="22"/>
        </w:rPr>
      </w:pPr>
      <w:r w:rsidRPr="00EB22C7">
        <w:rPr>
          <w:rFonts w:asciiTheme="minorHAnsi" w:hAnsiTheme="minorHAnsi" w:cstheme="minorHAnsi"/>
          <w:b/>
          <w:szCs w:val="22"/>
          <w:highlight w:val="lightGray"/>
        </w:rPr>
        <w:t xml:space="preserve">ARTICLE </w:t>
      </w:r>
      <w:r w:rsidR="00023D94" w:rsidRPr="00EB22C7">
        <w:rPr>
          <w:rFonts w:asciiTheme="minorHAnsi" w:hAnsiTheme="minorHAnsi" w:cstheme="minorHAnsi"/>
          <w:b/>
          <w:szCs w:val="22"/>
          <w:highlight w:val="lightGray"/>
        </w:rPr>
        <w:t>8</w:t>
      </w:r>
      <w:r w:rsidRPr="00EB22C7">
        <w:rPr>
          <w:rFonts w:asciiTheme="minorHAnsi" w:hAnsiTheme="minorHAnsi" w:cstheme="minorHAnsi"/>
          <w:b/>
          <w:szCs w:val="22"/>
          <w:highlight w:val="lightGray"/>
        </w:rPr>
        <w:t xml:space="preserve"> : ASSURANCES RESPONSABILITES</w:t>
      </w:r>
    </w:p>
    <w:p w14:paraId="31A1F304" w14:textId="77777777" w:rsidR="00494FFA" w:rsidRPr="00EB22C7" w:rsidRDefault="00494FFA" w:rsidP="000D750D">
      <w:pPr>
        <w:jc w:val="both"/>
        <w:rPr>
          <w:rFonts w:asciiTheme="minorHAnsi" w:hAnsiTheme="minorHAnsi" w:cstheme="minorHAnsi"/>
          <w:b/>
          <w:szCs w:val="22"/>
        </w:rPr>
      </w:pPr>
    </w:p>
    <w:p w14:paraId="2CF4A863" w14:textId="77777777" w:rsidR="000D750D" w:rsidRPr="00EB22C7" w:rsidRDefault="000D750D" w:rsidP="000D750D">
      <w:pPr>
        <w:jc w:val="both"/>
        <w:rPr>
          <w:rFonts w:asciiTheme="minorHAnsi" w:hAnsiTheme="minorHAnsi" w:cstheme="minorHAnsi"/>
          <w:szCs w:val="22"/>
        </w:rPr>
      </w:pPr>
      <w:r w:rsidRPr="00EB22C7">
        <w:rPr>
          <w:rFonts w:asciiTheme="minorHAnsi" w:hAnsiTheme="minorHAnsi" w:cstheme="minorHAnsi"/>
          <w:szCs w:val="22"/>
        </w:rPr>
        <w:t>L’Association exerce les activités mentionnées à l’article 2 ci-dessus sous sa responsabilité exclusive.</w:t>
      </w:r>
    </w:p>
    <w:p w14:paraId="40EC9FD4" w14:textId="77777777" w:rsidR="000D750D" w:rsidRPr="00EB22C7" w:rsidRDefault="000D750D" w:rsidP="000D750D">
      <w:pPr>
        <w:jc w:val="both"/>
        <w:rPr>
          <w:rFonts w:asciiTheme="minorHAnsi" w:hAnsiTheme="minorHAnsi" w:cstheme="minorHAnsi"/>
          <w:szCs w:val="22"/>
        </w:rPr>
      </w:pPr>
      <w:r w:rsidRPr="00EB22C7">
        <w:rPr>
          <w:rFonts w:asciiTheme="minorHAnsi" w:hAnsiTheme="minorHAnsi" w:cstheme="minorHAnsi"/>
          <w:szCs w:val="22"/>
        </w:rPr>
        <w:t>L’Association s’engage à souscrire toutes les polices d’assurances nécessaires pour garantir sa responsabilité et pour que la responsabilité de la Ville ne puisse être recherchée. L’Association devra être en mesure de justifier à tout moment à la Ville de la souscription de ces polices d’assurances et du paiement effectif des primes correspondantes.</w:t>
      </w:r>
    </w:p>
    <w:p w14:paraId="50BC54E4" w14:textId="77777777" w:rsidR="00F73CA2" w:rsidRPr="00EB22C7" w:rsidRDefault="00F73CA2" w:rsidP="000D750D">
      <w:pPr>
        <w:jc w:val="both"/>
        <w:rPr>
          <w:rFonts w:asciiTheme="minorHAnsi" w:hAnsiTheme="minorHAnsi" w:cstheme="minorHAnsi"/>
          <w:szCs w:val="22"/>
        </w:rPr>
      </w:pPr>
    </w:p>
    <w:p w14:paraId="6411969A" w14:textId="77777777" w:rsidR="000D750D" w:rsidRPr="00EB22C7" w:rsidRDefault="000D750D" w:rsidP="000D750D">
      <w:pPr>
        <w:jc w:val="both"/>
        <w:rPr>
          <w:rFonts w:asciiTheme="minorHAnsi" w:hAnsiTheme="minorHAnsi" w:cstheme="minorHAnsi"/>
          <w:b/>
          <w:szCs w:val="22"/>
        </w:rPr>
      </w:pPr>
    </w:p>
    <w:p w14:paraId="11CB81BE" w14:textId="77777777" w:rsidR="000D750D" w:rsidRPr="00EB22C7" w:rsidRDefault="000D750D" w:rsidP="000D750D">
      <w:pPr>
        <w:jc w:val="both"/>
        <w:rPr>
          <w:rFonts w:asciiTheme="minorHAnsi" w:hAnsiTheme="minorHAnsi" w:cstheme="minorHAnsi"/>
          <w:b/>
          <w:szCs w:val="22"/>
        </w:rPr>
      </w:pPr>
      <w:r w:rsidRPr="00EB22C7">
        <w:rPr>
          <w:rFonts w:asciiTheme="minorHAnsi" w:hAnsiTheme="minorHAnsi" w:cstheme="minorHAnsi"/>
          <w:b/>
          <w:szCs w:val="22"/>
          <w:highlight w:val="lightGray"/>
        </w:rPr>
        <w:t xml:space="preserve">ARTICLE </w:t>
      </w:r>
      <w:r w:rsidR="00023D94" w:rsidRPr="00EB22C7">
        <w:rPr>
          <w:rFonts w:asciiTheme="minorHAnsi" w:hAnsiTheme="minorHAnsi" w:cstheme="minorHAnsi"/>
          <w:b/>
          <w:szCs w:val="22"/>
          <w:highlight w:val="lightGray"/>
        </w:rPr>
        <w:t>9</w:t>
      </w:r>
      <w:r w:rsidRPr="00EB22C7">
        <w:rPr>
          <w:rFonts w:asciiTheme="minorHAnsi" w:hAnsiTheme="minorHAnsi" w:cstheme="minorHAnsi"/>
          <w:b/>
          <w:szCs w:val="22"/>
          <w:highlight w:val="lightGray"/>
        </w:rPr>
        <w:t xml:space="preserve"> : SUIVI – EVALUATION</w:t>
      </w:r>
    </w:p>
    <w:p w14:paraId="473D09CC" w14:textId="77777777" w:rsidR="00F73CA2" w:rsidRPr="00EB22C7" w:rsidRDefault="00F73CA2" w:rsidP="000D750D">
      <w:pPr>
        <w:jc w:val="both"/>
        <w:rPr>
          <w:rFonts w:asciiTheme="minorHAnsi" w:hAnsiTheme="minorHAnsi" w:cstheme="minorHAnsi"/>
          <w:b/>
          <w:szCs w:val="22"/>
        </w:rPr>
      </w:pPr>
    </w:p>
    <w:p w14:paraId="0BADC4A8" w14:textId="77777777" w:rsidR="000D750D" w:rsidRPr="00EB22C7" w:rsidRDefault="00023D94" w:rsidP="000D750D">
      <w:pPr>
        <w:jc w:val="both"/>
        <w:rPr>
          <w:rFonts w:asciiTheme="minorHAnsi" w:hAnsiTheme="minorHAnsi" w:cstheme="minorHAnsi"/>
          <w:b/>
          <w:szCs w:val="22"/>
        </w:rPr>
      </w:pPr>
      <w:r w:rsidRPr="00EB22C7">
        <w:rPr>
          <w:rFonts w:asciiTheme="minorHAnsi" w:hAnsiTheme="minorHAnsi" w:cstheme="minorHAnsi"/>
          <w:b/>
          <w:szCs w:val="22"/>
        </w:rPr>
        <w:t>9</w:t>
      </w:r>
      <w:r w:rsidR="000D750D" w:rsidRPr="00EB22C7">
        <w:rPr>
          <w:rFonts w:asciiTheme="minorHAnsi" w:hAnsiTheme="minorHAnsi" w:cstheme="minorHAnsi"/>
          <w:b/>
          <w:szCs w:val="22"/>
        </w:rPr>
        <w:t>.</w:t>
      </w:r>
      <w:r w:rsidRPr="00EB22C7">
        <w:rPr>
          <w:rFonts w:asciiTheme="minorHAnsi" w:hAnsiTheme="minorHAnsi" w:cstheme="minorHAnsi"/>
          <w:b/>
          <w:szCs w:val="22"/>
        </w:rPr>
        <w:t>1</w:t>
      </w:r>
      <w:r w:rsidR="000D750D" w:rsidRPr="00EB22C7">
        <w:rPr>
          <w:rFonts w:asciiTheme="minorHAnsi" w:hAnsiTheme="minorHAnsi" w:cstheme="minorHAnsi"/>
          <w:b/>
          <w:szCs w:val="22"/>
        </w:rPr>
        <w:t xml:space="preserve"> Comptes annuels</w:t>
      </w:r>
    </w:p>
    <w:p w14:paraId="245E29F0" w14:textId="77777777" w:rsidR="00023D94" w:rsidRPr="00EB22C7" w:rsidRDefault="00023D94" w:rsidP="00023D94">
      <w:pPr>
        <w:jc w:val="both"/>
        <w:rPr>
          <w:rFonts w:asciiTheme="minorHAnsi" w:hAnsiTheme="minorHAnsi" w:cstheme="minorHAnsi"/>
          <w:szCs w:val="22"/>
        </w:rPr>
      </w:pPr>
    </w:p>
    <w:p w14:paraId="4B7BABE9" w14:textId="77777777" w:rsidR="000D750D" w:rsidRPr="00EB22C7" w:rsidRDefault="00023D94" w:rsidP="00023D94">
      <w:pPr>
        <w:jc w:val="both"/>
        <w:rPr>
          <w:rFonts w:asciiTheme="minorHAnsi" w:hAnsiTheme="minorHAnsi" w:cstheme="minorHAnsi"/>
          <w:szCs w:val="22"/>
        </w:rPr>
      </w:pPr>
      <w:r w:rsidRPr="00EB22C7">
        <w:rPr>
          <w:rFonts w:asciiTheme="minorHAnsi" w:hAnsiTheme="minorHAnsi" w:cstheme="minorHAnsi"/>
          <w:b/>
          <w:szCs w:val="22"/>
        </w:rPr>
        <w:t>9.1.1</w:t>
      </w:r>
      <w:r w:rsidRPr="00EB22C7">
        <w:rPr>
          <w:rFonts w:asciiTheme="minorHAnsi" w:hAnsiTheme="minorHAnsi" w:cstheme="minorHAnsi"/>
          <w:szCs w:val="22"/>
        </w:rPr>
        <w:t xml:space="preserve"> </w:t>
      </w:r>
      <w:r w:rsidR="000D750D" w:rsidRPr="00EB22C7">
        <w:rPr>
          <w:rFonts w:asciiTheme="minorHAnsi" w:hAnsiTheme="minorHAnsi" w:cstheme="minorHAnsi"/>
          <w:szCs w:val="22"/>
        </w:rPr>
        <w:t>Au plus tard, le 30</w:t>
      </w:r>
      <w:r w:rsidR="00F73CA2" w:rsidRPr="00EB22C7">
        <w:rPr>
          <w:rFonts w:asciiTheme="minorHAnsi" w:hAnsiTheme="minorHAnsi" w:cstheme="minorHAnsi"/>
          <w:szCs w:val="22"/>
        </w:rPr>
        <w:t xml:space="preserve"> avril</w:t>
      </w:r>
      <w:r w:rsidR="000D750D" w:rsidRPr="00EB22C7">
        <w:rPr>
          <w:rFonts w:asciiTheme="minorHAnsi" w:hAnsiTheme="minorHAnsi" w:cstheme="minorHAnsi"/>
          <w:szCs w:val="22"/>
        </w:rPr>
        <w:t xml:space="preserve"> de chaque année, l’Association transmettra à la Ville, après leur approbation,</w:t>
      </w:r>
      <w:r w:rsidRPr="00EB22C7">
        <w:rPr>
          <w:rFonts w:asciiTheme="minorHAnsi" w:hAnsiTheme="minorHAnsi" w:cstheme="minorHAnsi"/>
          <w:szCs w:val="22"/>
        </w:rPr>
        <w:t xml:space="preserve"> </w:t>
      </w:r>
      <w:r w:rsidR="000D750D" w:rsidRPr="00EB22C7">
        <w:rPr>
          <w:rFonts w:asciiTheme="minorHAnsi" w:hAnsiTheme="minorHAnsi" w:cstheme="minorHAnsi"/>
          <w:szCs w:val="22"/>
        </w:rPr>
        <w:t>les comptes annuels de l’exercice écoulé (bilan, compte de résultat et annexe) certifiés par son</w:t>
      </w:r>
      <w:r w:rsidRPr="00EB22C7">
        <w:rPr>
          <w:rFonts w:asciiTheme="minorHAnsi" w:hAnsiTheme="minorHAnsi" w:cstheme="minorHAnsi"/>
          <w:szCs w:val="22"/>
        </w:rPr>
        <w:t xml:space="preserve"> </w:t>
      </w:r>
      <w:r w:rsidR="000D750D" w:rsidRPr="00EB22C7">
        <w:rPr>
          <w:rFonts w:asciiTheme="minorHAnsi" w:hAnsiTheme="minorHAnsi" w:cstheme="minorHAnsi"/>
          <w:szCs w:val="22"/>
        </w:rPr>
        <w:t>Président ou par un Commissaire aux Comptes si l’Association est tenue d’en désigner un</w:t>
      </w:r>
      <w:r w:rsidR="00F73CA2" w:rsidRPr="00EB22C7">
        <w:rPr>
          <w:rFonts w:asciiTheme="minorHAnsi" w:hAnsiTheme="minorHAnsi" w:cstheme="minorHAnsi"/>
          <w:szCs w:val="22"/>
        </w:rPr>
        <w:t>.</w:t>
      </w:r>
    </w:p>
    <w:p w14:paraId="627EEDAC" w14:textId="77777777" w:rsidR="000D750D" w:rsidRPr="00EB22C7" w:rsidRDefault="000D750D" w:rsidP="00023D94">
      <w:pPr>
        <w:jc w:val="both"/>
        <w:rPr>
          <w:rFonts w:asciiTheme="minorHAnsi" w:hAnsiTheme="minorHAnsi" w:cstheme="minorHAnsi"/>
          <w:szCs w:val="22"/>
        </w:rPr>
      </w:pPr>
      <w:r w:rsidRPr="00EB22C7">
        <w:rPr>
          <w:rFonts w:asciiTheme="minorHAnsi" w:hAnsiTheme="minorHAnsi" w:cstheme="minorHAnsi"/>
          <w:szCs w:val="22"/>
        </w:rPr>
        <w:t>Conformément aux dispositions de l’article 20 de la loi n° 2006-586 du 23 mai 2006 relative au</w:t>
      </w:r>
      <w:r w:rsidR="00023D94" w:rsidRPr="00EB22C7">
        <w:rPr>
          <w:rFonts w:asciiTheme="minorHAnsi" w:hAnsiTheme="minorHAnsi" w:cstheme="minorHAnsi"/>
          <w:szCs w:val="22"/>
        </w:rPr>
        <w:t xml:space="preserve"> </w:t>
      </w:r>
      <w:r w:rsidRPr="00EB22C7">
        <w:rPr>
          <w:rFonts w:asciiTheme="minorHAnsi" w:hAnsiTheme="minorHAnsi" w:cstheme="minorHAnsi"/>
          <w:szCs w:val="22"/>
        </w:rPr>
        <w:t>volontariat associatif et l’engagement éducatif, l’Association devra publier dans ses comptes annuels les rémunérations de ses trois plus hauts cadres dirigeants bénévoles et salariés ainsi que leurs avantages en nature.</w:t>
      </w:r>
    </w:p>
    <w:p w14:paraId="3A70CC22" w14:textId="77777777" w:rsidR="000D750D" w:rsidRPr="00EB22C7" w:rsidRDefault="000D750D" w:rsidP="000D750D">
      <w:pPr>
        <w:jc w:val="both"/>
        <w:rPr>
          <w:rFonts w:asciiTheme="minorHAnsi" w:hAnsiTheme="minorHAnsi" w:cstheme="minorHAnsi"/>
          <w:b/>
          <w:szCs w:val="22"/>
        </w:rPr>
      </w:pPr>
    </w:p>
    <w:p w14:paraId="1453F65E" w14:textId="77777777" w:rsidR="000D750D" w:rsidRPr="00EB22C7" w:rsidRDefault="00023D94" w:rsidP="000D750D">
      <w:pPr>
        <w:jc w:val="both"/>
        <w:rPr>
          <w:rFonts w:asciiTheme="minorHAnsi" w:hAnsiTheme="minorHAnsi" w:cstheme="minorHAnsi"/>
          <w:szCs w:val="22"/>
        </w:rPr>
      </w:pPr>
      <w:r w:rsidRPr="00EB22C7">
        <w:rPr>
          <w:rFonts w:asciiTheme="minorHAnsi" w:hAnsiTheme="minorHAnsi" w:cstheme="minorHAnsi"/>
          <w:b/>
          <w:szCs w:val="22"/>
        </w:rPr>
        <w:t>9.1.2</w:t>
      </w:r>
      <w:r w:rsidRPr="00EB22C7">
        <w:rPr>
          <w:rFonts w:asciiTheme="minorHAnsi" w:hAnsiTheme="minorHAnsi" w:cstheme="minorHAnsi"/>
          <w:szCs w:val="22"/>
        </w:rPr>
        <w:t xml:space="preserve"> </w:t>
      </w:r>
      <w:r w:rsidR="000D750D" w:rsidRPr="00EB22C7">
        <w:rPr>
          <w:rFonts w:asciiTheme="minorHAnsi" w:hAnsiTheme="minorHAnsi" w:cstheme="minorHAnsi"/>
          <w:szCs w:val="22"/>
        </w:rPr>
        <w:t>L’Association s’engage à tenir sa comptabilité par référence au règlement de l’Autorité des Normes</w:t>
      </w:r>
      <w:r w:rsidRPr="00EB22C7">
        <w:rPr>
          <w:rFonts w:asciiTheme="minorHAnsi" w:hAnsiTheme="minorHAnsi" w:cstheme="minorHAnsi"/>
          <w:szCs w:val="22"/>
        </w:rPr>
        <w:t xml:space="preserve"> </w:t>
      </w:r>
      <w:r w:rsidR="000D750D" w:rsidRPr="00EB22C7">
        <w:rPr>
          <w:rFonts w:asciiTheme="minorHAnsi" w:hAnsiTheme="minorHAnsi" w:cstheme="minorHAnsi"/>
          <w:szCs w:val="22"/>
        </w:rPr>
        <w:t>Comptables (ANC) n° 2018-06 du 5 décembre 2018 applicable aux exercices ouverts à partir du 1</w:t>
      </w:r>
      <w:r w:rsidR="000D750D" w:rsidRPr="00EB22C7">
        <w:rPr>
          <w:rFonts w:asciiTheme="minorHAnsi" w:hAnsiTheme="minorHAnsi" w:cstheme="minorHAnsi"/>
          <w:szCs w:val="22"/>
          <w:vertAlign w:val="superscript"/>
        </w:rPr>
        <w:t>er</w:t>
      </w:r>
      <w:r w:rsidRPr="00EB22C7">
        <w:rPr>
          <w:rFonts w:asciiTheme="minorHAnsi" w:hAnsiTheme="minorHAnsi" w:cstheme="minorHAnsi"/>
          <w:szCs w:val="22"/>
        </w:rPr>
        <w:t xml:space="preserve"> </w:t>
      </w:r>
      <w:r w:rsidR="000D750D" w:rsidRPr="00EB22C7">
        <w:rPr>
          <w:rFonts w:asciiTheme="minorHAnsi" w:hAnsiTheme="minorHAnsi" w:cstheme="minorHAnsi"/>
          <w:szCs w:val="22"/>
        </w:rPr>
        <w:t xml:space="preserve">janvier 2020 et à faire approuver ses comptes par les organes compétents au plus tard dans les quatre mois qui suivent la clôture des comptes. </w:t>
      </w:r>
    </w:p>
    <w:p w14:paraId="741F2898" w14:textId="77777777" w:rsidR="00F73CA2" w:rsidRPr="00EB22C7" w:rsidRDefault="00F73CA2" w:rsidP="000D750D">
      <w:pPr>
        <w:jc w:val="both"/>
        <w:rPr>
          <w:rFonts w:asciiTheme="minorHAnsi" w:hAnsiTheme="minorHAnsi" w:cstheme="minorHAnsi"/>
          <w:b/>
          <w:szCs w:val="22"/>
        </w:rPr>
      </w:pPr>
    </w:p>
    <w:p w14:paraId="6A65551D" w14:textId="77777777" w:rsidR="000D750D" w:rsidRPr="00EB22C7" w:rsidRDefault="00023D94" w:rsidP="000D750D">
      <w:pPr>
        <w:jc w:val="both"/>
        <w:rPr>
          <w:rFonts w:asciiTheme="minorHAnsi" w:hAnsiTheme="minorHAnsi" w:cstheme="minorHAnsi"/>
          <w:b/>
          <w:szCs w:val="22"/>
        </w:rPr>
      </w:pPr>
      <w:r w:rsidRPr="00EB22C7">
        <w:rPr>
          <w:rFonts w:asciiTheme="minorHAnsi" w:hAnsiTheme="minorHAnsi" w:cstheme="minorHAnsi"/>
          <w:b/>
          <w:szCs w:val="22"/>
        </w:rPr>
        <w:t>9</w:t>
      </w:r>
      <w:r w:rsidR="000D750D" w:rsidRPr="00EB22C7">
        <w:rPr>
          <w:rFonts w:asciiTheme="minorHAnsi" w:hAnsiTheme="minorHAnsi" w:cstheme="minorHAnsi"/>
          <w:b/>
          <w:szCs w:val="22"/>
        </w:rPr>
        <w:t>.</w:t>
      </w:r>
      <w:r w:rsidRPr="00EB22C7">
        <w:rPr>
          <w:rFonts w:asciiTheme="minorHAnsi" w:hAnsiTheme="minorHAnsi" w:cstheme="minorHAnsi"/>
          <w:b/>
          <w:szCs w:val="22"/>
        </w:rPr>
        <w:t>2</w:t>
      </w:r>
      <w:r w:rsidR="000D750D" w:rsidRPr="00EB22C7">
        <w:rPr>
          <w:rFonts w:asciiTheme="minorHAnsi" w:hAnsiTheme="minorHAnsi" w:cstheme="minorHAnsi"/>
          <w:b/>
          <w:szCs w:val="22"/>
        </w:rPr>
        <w:t xml:space="preserve"> Compte rendu</w:t>
      </w:r>
      <w:r w:rsidR="00F73CA2" w:rsidRPr="00EB22C7">
        <w:rPr>
          <w:rFonts w:asciiTheme="minorHAnsi" w:hAnsiTheme="minorHAnsi" w:cstheme="minorHAnsi"/>
          <w:b/>
          <w:szCs w:val="22"/>
        </w:rPr>
        <w:t xml:space="preserve"> des activités et </w:t>
      </w:r>
      <w:r w:rsidR="000D750D" w:rsidRPr="00EB22C7">
        <w:rPr>
          <w:rFonts w:asciiTheme="minorHAnsi" w:hAnsiTheme="minorHAnsi" w:cstheme="minorHAnsi"/>
          <w:b/>
          <w:szCs w:val="22"/>
        </w:rPr>
        <w:t>financier</w:t>
      </w:r>
    </w:p>
    <w:p w14:paraId="4C7F2A27" w14:textId="77777777" w:rsidR="00023D94" w:rsidRPr="00EB22C7" w:rsidRDefault="00023D94" w:rsidP="000D750D">
      <w:pPr>
        <w:jc w:val="both"/>
        <w:rPr>
          <w:rFonts w:asciiTheme="minorHAnsi" w:hAnsiTheme="minorHAnsi" w:cstheme="minorHAnsi"/>
          <w:b/>
          <w:szCs w:val="22"/>
        </w:rPr>
      </w:pPr>
    </w:p>
    <w:p w14:paraId="4580F43B" w14:textId="77777777" w:rsidR="00023D94" w:rsidRPr="00EB22C7" w:rsidRDefault="00023D94" w:rsidP="000D750D">
      <w:pPr>
        <w:jc w:val="both"/>
        <w:rPr>
          <w:rFonts w:asciiTheme="minorHAnsi" w:hAnsiTheme="minorHAnsi" w:cstheme="minorHAnsi"/>
          <w:szCs w:val="22"/>
        </w:rPr>
      </w:pPr>
      <w:r w:rsidRPr="00EB22C7">
        <w:rPr>
          <w:rFonts w:asciiTheme="minorHAnsi" w:hAnsiTheme="minorHAnsi" w:cstheme="minorHAnsi"/>
          <w:b/>
          <w:szCs w:val="22"/>
        </w:rPr>
        <w:t>9.2.1</w:t>
      </w:r>
      <w:r w:rsidRPr="00EB22C7">
        <w:rPr>
          <w:rFonts w:asciiTheme="minorHAnsi" w:hAnsiTheme="minorHAnsi" w:cstheme="minorHAnsi"/>
          <w:szCs w:val="22"/>
        </w:rPr>
        <w:t xml:space="preserve"> </w:t>
      </w:r>
      <w:r w:rsidR="000D750D" w:rsidRPr="00EB22C7">
        <w:rPr>
          <w:rFonts w:asciiTheme="minorHAnsi" w:hAnsiTheme="minorHAnsi" w:cstheme="minorHAnsi"/>
          <w:szCs w:val="22"/>
        </w:rPr>
        <w:t>Au plus tard 6 mois suivant la fin de l’exercice pour lequel la subvention a été attribuée, l’Association</w:t>
      </w:r>
      <w:r w:rsidRPr="00EB22C7">
        <w:rPr>
          <w:rFonts w:asciiTheme="minorHAnsi" w:hAnsiTheme="minorHAnsi" w:cstheme="minorHAnsi"/>
          <w:szCs w:val="22"/>
        </w:rPr>
        <w:t xml:space="preserve"> </w:t>
      </w:r>
      <w:r w:rsidR="000D750D" w:rsidRPr="00EB22C7">
        <w:rPr>
          <w:rFonts w:asciiTheme="minorHAnsi" w:hAnsiTheme="minorHAnsi" w:cstheme="minorHAnsi"/>
          <w:szCs w:val="22"/>
        </w:rPr>
        <w:t>transmettra à la Ville</w:t>
      </w:r>
      <w:r w:rsidR="00494FFA" w:rsidRPr="00EB22C7">
        <w:rPr>
          <w:rFonts w:asciiTheme="minorHAnsi" w:hAnsiTheme="minorHAnsi" w:cstheme="minorHAnsi"/>
          <w:szCs w:val="22"/>
        </w:rPr>
        <w:t xml:space="preserve"> un rapport d’activité sous la forme d’un bilan d’ensemble qualitatif et quantitatif de la mise en œuvre de l’activité subventionnée. </w:t>
      </w:r>
    </w:p>
    <w:p w14:paraId="7F266202" w14:textId="77777777" w:rsidR="00023D94" w:rsidRPr="00EB22C7" w:rsidRDefault="00023D94" w:rsidP="000D750D">
      <w:pPr>
        <w:jc w:val="both"/>
        <w:rPr>
          <w:rFonts w:asciiTheme="minorHAnsi" w:hAnsiTheme="minorHAnsi" w:cstheme="minorHAnsi"/>
          <w:szCs w:val="22"/>
        </w:rPr>
      </w:pPr>
    </w:p>
    <w:p w14:paraId="7E8ADA1D" w14:textId="77777777" w:rsidR="000D750D" w:rsidRPr="00EB22C7" w:rsidRDefault="00023D94" w:rsidP="000D750D">
      <w:pPr>
        <w:jc w:val="both"/>
        <w:rPr>
          <w:rFonts w:asciiTheme="minorHAnsi" w:hAnsiTheme="minorHAnsi" w:cstheme="minorHAnsi"/>
          <w:szCs w:val="22"/>
        </w:rPr>
      </w:pPr>
      <w:r w:rsidRPr="00EB22C7">
        <w:rPr>
          <w:rFonts w:asciiTheme="minorHAnsi" w:hAnsiTheme="minorHAnsi" w:cstheme="minorHAnsi"/>
          <w:b/>
          <w:szCs w:val="22"/>
        </w:rPr>
        <w:t>9.2.2</w:t>
      </w:r>
      <w:r w:rsidRPr="00EB22C7">
        <w:rPr>
          <w:rFonts w:asciiTheme="minorHAnsi" w:hAnsiTheme="minorHAnsi" w:cstheme="minorHAnsi"/>
          <w:szCs w:val="22"/>
        </w:rPr>
        <w:t xml:space="preserve"> </w:t>
      </w:r>
      <w:r w:rsidR="00494FFA" w:rsidRPr="00EB22C7">
        <w:rPr>
          <w:rFonts w:asciiTheme="minorHAnsi" w:hAnsiTheme="minorHAnsi" w:cstheme="minorHAnsi"/>
          <w:szCs w:val="22"/>
        </w:rPr>
        <w:t>L’Association transmettra également</w:t>
      </w:r>
      <w:r w:rsidR="000D750D" w:rsidRPr="00EB22C7">
        <w:rPr>
          <w:rFonts w:asciiTheme="minorHAnsi" w:hAnsiTheme="minorHAnsi" w:cstheme="minorHAnsi"/>
          <w:szCs w:val="22"/>
        </w:rPr>
        <w:t xml:space="preserve"> un compte rendu financier attestant de la conformité des dépenses</w:t>
      </w:r>
      <w:r w:rsidR="00494FFA" w:rsidRPr="00EB22C7">
        <w:rPr>
          <w:rFonts w:asciiTheme="minorHAnsi" w:hAnsiTheme="minorHAnsi" w:cstheme="minorHAnsi"/>
          <w:szCs w:val="22"/>
        </w:rPr>
        <w:t xml:space="preserve"> </w:t>
      </w:r>
      <w:r w:rsidR="000D750D" w:rsidRPr="00EB22C7">
        <w:rPr>
          <w:rFonts w:asciiTheme="minorHAnsi" w:hAnsiTheme="minorHAnsi" w:cstheme="minorHAnsi"/>
          <w:szCs w:val="22"/>
        </w:rPr>
        <w:t>affectées à l’objet de la subvention (budget prévisionnel par activité/budget réalisé par activité).</w:t>
      </w:r>
      <w:r w:rsidRPr="00EB22C7">
        <w:rPr>
          <w:rFonts w:asciiTheme="minorHAnsi" w:hAnsiTheme="minorHAnsi" w:cstheme="minorHAnsi"/>
          <w:szCs w:val="22"/>
        </w:rPr>
        <w:t xml:space="preserve"> </w:t>
      </w:r>
      <w:r w:rsidR="000D750D" w:rsidRPr="00EB22C7">
        <w:rPr>
          <w:rFonts w:asciiTheme="minorHAnsi" w:hAnsiTheme="minorHAnsi" w:cstheme="minorHAnsi"/>
          <w:szCs w:val="22"/>
        </w:rPr>
        <w:t>Ce document devra décrire les méthodes d’affectation retenues par activité et notamment justifier les clefs de répartition des charges et produits et être établi en cohérence avec le dossier de demande de subvention.</w:t>
      </w:r>
      <w:r w:rsidRPr="00EB22C7">
        <w:rPr>
          <w:rFonts w:asciiTheme="minorHAnsi" w:hAnsiTheme="minorHAnsi" w:cstheme="minorHAnsi"/>
          <w:szCs w:val="22"/>
        </w:rPr>
        <w:t xml:space="preserve"> </w:t>
      </w:r>
      <w:r w:rsidR="000D750D" w:rsidRPr="00EB22C7">
        <w:rPr>
          <w:rFonts w:asciiTheme="minorHAnsi" w:hAnsiTheme="minorHAnsi" w:cstheme="minorHAnsi"/>
          <w:szCs w:val="22"/>
        </w:rPr>
        <w:t xml:space="preserve">Conformément aux dispositions de l’arrêté du Premier Ministre du 11 octobre 2006, ce compte rendu devra respecter la présentation du modèle joint en annexe à la </w:t>
      </w:r>
      <w:r w:rsidR="000D750D" w:rsidRPr="00EB22C7">
        <w:rPr>
          <w:rFonts w:asciiTheme="minorHAnsi" w:hAnsiTheme="minorHAnsi" w:cstheme="minorHAnsi"/>
          <w:szCs w:val="22"/>
        </w:rPr>
        <w:lastRenderedPageBreak/>
        <w:t>présente convention.</w:t>
      </w:r>
      <w:r w:rsidRPr="00EB22C7">
        <w:rPr>
          <w:rFonts w:asciiTheme="minorHAnsi" w:hAnsiTheme="minorHAnsi" w:cstheme="minorHAnsi"/>
          <w:szCs w:val="22"/>
        </w:rPr>
        <w:t xml:space="preserve"> </w:t>
      </w:r>
      <w:r w:rsidR="000D750D" w:rsidRPr="00EB22C7">
        <w:rPr>
          <w:rFonts w:asciiTheme="minorHAnsi" w:hAnsiTheme="minorHAnsi" w:cstheme="minorHAnsi"/>
          <w:szCs w:val="22"/>
        </w:rPr>
        <w:t>Le compte-rendu financier devra être certifié par un Commissaire aux Comptes si l’Association y est légalement tenue (article L612-4 Code de commerce).</w:t>
      </w:r>
    </w:p>
    <w:p w14:paraId="2FDE8040" w14:textId="77777777" w:rsidR="00023D94" w:rsidRPr="00EB22C7" w:rsidRDefault="00023D94" w:rsidP="000D750D">
      <w:pPr>
        <w:jc w:val="both"/>
        <w:rPr>
          <w:rFonts w:asciiTheme="minorHAnsi" w:hAnsiTheme="minorHAnsi" w:cstheme="minorHAnsi"/>
          <w:szCs w:val="22"/>
        </w:rPr>
      </w:pPr>
    </w:p>
    <w:p w14:paraId="05EAD884" w14:textId="77777777" w:rsidR="00023D94" w:rsidRPr="00EB22C7" w:rsidRDefault="00023D94" w:rsidP="00023D94">
      <w:pPr>
        <w:pStyle w:val="Retraitcorpsdetexte2"/>
        <w:ind w:left="0"/>
        <w:rPr>
          <w:rFonts w:asciiTheme="minorHAnsi" w:hAnsiTheme="minorHAnsi" w:cstheme="minorHAnsi"/>
          <w:szCs w:val="22"/>
        </w:rPr>
      </w:pPr>
      <w:r w:rsidRPr="00EB22C7">
        <w:rPr>
          <w:rFonts w:asciiTheme="minorHAnsi" w:hAnsiTheme="minorHAnsi" w:cstheme="minorHAnsi"/>
          <w:b/>
          <w:szCs w:val="22"/>
        </w:rPr>
        <w:t>9.2.3</w:t>
      </w:r>
      <w:r w:rsidRPr="00EB22C7">
        <w:rPr>
          <w:rFonts w:asciiTheme="minorHAnsi" w:hAnsiTheme="minorHAnsi" w:cstheme="minorHAnsi"/>
          <w:szCs w:val="22"/>
        </w:rPr>
        <w:t xml:space="preserve"> Sur simple demande de la Ville, l’Association devra lui communiquer tous documents de nature juridique, fiscale, sociale, comptable et de gestion utiles pour lui permettre l’exercice de son devoir de contrôle de la bonne utilisation des deniers publics. Dans le cas où l’Association ferait l’objet d’un contrôle de la Chambre Régionale des Comptes, elle s’engage à en informer la Ville dans les plus courts délais.</w:t>
      </w:r>
    </w:p>
    <w:p w14:paraId="1D80FB73" w14:textId="77777777" w:rsidR="000D750D" w:rsidRPr="00EB22C7" w:rsidRDefault="000D750D" w:rsidP="000D750D">
      <w:pPr>
        <w:jc w:val="both"/>
        <w:rPr>
          <w:rFonts w:asciiTheme="minorHAnsi" w:hAnsiTheme="minorHAnsi" w:cstheme="minorHAnsi"/>
          <w:b/>
          <w:szCs w:val="22"/>
        </w:rPr>
      </w:pPr>
    </w:p>
    <w:p w14:paraId="783B26CB" w14:textId="77777777" w:rsidR="00494FFA" w:rsidRPr="00EB22C7" w:rsidRDefault="00023D94" w:rsidP="000D750D">
      <w:pPr>
        <w:jc w:val="both"/>
        <w:rPr>
          <w:rFonts w:asciiTheme="minorHAnsi" w:hAnsiTheme="minorHAnsi" w:cstheme="minorHAnsi"/>
          <w:b/>
          <w:szCs w:val="22"/>
        </w:rPr>
      </w:pPr>
      <w:r w:rsidRPr="00EB22C7">
        <w:rPr>
          <w:rFonts w:asciiTheme="minorHAnsi" w:hAnsiTheme="minorHAnsi" w:cstheme="minorHAnsi"/>
          <w:b/>
          <w:szCs w:val="22"/>
        </w:rPr>
        <w:t xml:space="preserve">9.3 </w:t>
      </w:r>
      <w:r w:rsidR="00494FFA" w:rsidRPr="00EB22C7">
        <w:rPr>
          <w:rFonts w:asciiTheme="minorHAnsi" w:hAnsiTheme="minorHAnsi" w:cstheme="minorHAnsi"/>
          <w:b/>
          <w:szCs w:val="22"/>
        </w:rPr>
        <w:t xml:space="preserve">Comité de suivi et de pilotage </w:t>
      </w:r>
    </w:p>
    <w:p w14:paraId="104C268C" w14:textId="77777777" w:rsidR="00494FFA" w:rsidRPr="00EB22C7" w:rsidRDefault="00494FFA" w:rsidP="000D750D">
      <w:pPr>
        <w:jc w:val="both"/>
        <w:rPr>
          <w:rFonts w:asciiTheme="minorHAnsi" w:hAnsiTheme="minorHAnsi" w:cstheme="minorHAnsi"/>
          <w:color w:val="FF0000"/>
          <w:szCs w:val="22"/>
        </w:rPr>
      </w:pPr>
      <w:r w:rsidRPr="00EB22C7">
        <w:rPr>
          <w:rFonts w:asciiTheme="minorHAnsi" w:hAnsiTheme="minorHAnsi" w:cstheme="minorHAnsi"/>
          <w:color w:val="FF0000"/>
          <w:szCs w:val="22"/>
        </w:rPr>
        <w:t xml:space="preserve">Préciser ici tout </w:t>
      </w:r>
      <w:r w:rsidR="00023D94" w:rsidRPr="00EB22C7">
        <w:rPr>
          <w:rFonts w:asciiTheme="minorHAnsi" w:hAnsiTheme="minorHAnsi" w:cstheme="minorHAnsi"/>
          <w:color w:val="FF0000"/>
          <w:szCs w:val="22"/>
        </w:rPr>
        <w:t>dispositif</w:t>
      </w:r>
      <w:r w:rsidRPr="00EB22C7">
        <w:rPr>
          <w:rFonts w:asciiTheme="minorHAnsi" w:hAnsiTheme="minorHAnsi" w:cstheme="minorHAnsi"/>
          <w:color w:val="FF0000"/>
          <w:szCs w:val="22"/>
        </w:rPr>
        <w:t xml:space="preserve"> existant où la Ville participe (comité de suivi, </w:t>
      </w:r>
      <w:r w:rsidR="00023D94" w:rsidRPr="00EB22C7">
        <w:rPr>
          <w:rFonts w:asciiTheme="minorHAnsi" w:hAnsiTheme="minorHAnsi" w:cstheme="minorHAnsi"/>
          <w:color w:val="FF0000"/>
          <w:szCs w:val="22"/>
        </w:rPr>
        <w:t>comité</w:t>
      </w:r>
      <w:r w:rsidRPr="00EB22C7">
        <w:rPr>
          <w:rFonts w:asciiTheme="minorHAnsi" w:hAnsiTheme="minorHAnsi" w:cstheme="minorHAnsi"/>
          <w:color w:val="FF0000"/>
          <w:szCs w:val="22"/>
        </w:rPr>
        <w:t xml:space="preserve"> de pilotage</w:t>
      </w:r>
      <w:r w:rsidR="00023D94" w:rsidRPr="00EB22C7">
        <w:rPr>
          <w:rFonts w:asciiTheme="minorHAnsi" w:hAnsiTheme="minorHAnsi" w:cstheme="minorHAnsi"/>
          <w:color w:val="FF0000"/>
          <w:szCs w:val="22"/>
        </w:rPr>
        <w:t xml:space="preserve">, comité de financeurs </w:t>
      </w:r>
      <w:r w:rsidRPr="00EB22C7">
        <w:rPr>
          <w:rFonts w:asciiTheme="minorHAnsi" w:hAnsiTheme="minorHAnsi" w:cstheme="minorHAnsi"/>
          <w:color w:val="FF0000"/>
          <w:szCs w:val="22"/>
        </w:rPr>
        <w:t xml:space="preserve">..etc) </w:t>
      </w:r>
    </w:p>
    <w:p w14:paraId="546F7272" w14:textId="77777777" w:rsidR="00494FFA" w:rsidRPr="00EB22C7" w:rsidRDefault="00494FFA" w:rsidP="000D750D">
      <w:pPr>
        <w:jc w:val="both"/>
        <w:rPr>
          <w:rFonts w:asciiTheme="minorHAnsi" w:hAnsiTheme="minorHAnsi" w:cstheme="minorHAnsi"/>
          <w:b/>
          <w:szCs w:val="22"/>
        </w:rPr>
      </w:pPr>
    </w:p>
    <w:p w14:paraId="528651FC" w14:textId="4774C7FB" w:rsidR="00023D94" w:rsidRPr="00EB22C7" w:rsidRDefault="00023D94" w:rsidP="00023D94">
      <w:pPr>
        <w:pStyle w:val="Titre2"/>
        <w:jc w:val="both"/>
        <w:rPr>
          <w:rFonts w:asciiTheme="minorHAnsi" w:hAnsiTheme="minorHAnsi" w:cstheme="minorHAnsi"/>
          <w:b w:val="0"/>
          <w:sz w:val="22"/>
          <w:szCs w:val="22"/>
        </w:rPr>
      </w:pPr>
      <w:r w:rsidRPr="00EB22C7">
        <w:rPr>
          <w:rFonts w:asciiTheme="minorHAnsi" w:hAnsiTheme="minorHAnsi" w:cstheme="minorHAnsi"/>
          <w:sz w:val="22"/>
          <w:szCs w:val="22"/>
          <w:highlight w:val="lightGray"/>
        </w:rPr>
        <w:t>ARTICLE 10</w:t>
      </w:r>
      <w:r w:rsidR="00122C16">
        <w:rPr>
          <w:rFonts w:asciiTheme="minorHAnsi" w:hAnsiTheme="minorHAnsi" w:cstheme="minorHAnsi"/>
          <w:sz w:val="22"/>
          <w:szCs w:val="22"/>
          <w:highlight w:val="lightGray"/>
        </w:rPr>
        <w:t> :</w:t>
      </w:r>
      <w:r w:rsidRPr="00EB22C7">
        <w:rPr>
          <w:rFonts w:asciiTheme="minorHAnsi" w:hAnsiTheme="minorHAnsi" w:cstheme="minorHAnsi"/>
          <w:sz w:val="22"/>
          <w:szCs w:val="22"/>
          <w:highlight w:val="lightGray"/>
        </w:rPr>
        <w:t xml:space="preserve"> CONTROLE DE LA VILLE</w:t>
      </w:r>
      <w:r w:rsidRPr="00EB22C7">
        <w:rPr>
          <w:rFonts w:asciiTheme="minorHAnsi" w:hAnsiTheme="minorHAnsi" w:cstheme="minorHAnsi"/>
          <w:sz w:val="22"/>
          <w:szCs w:val="22"/>
        </w:rPr>
        <w:t xml:space="preserve"> </w:t>
      </w:r>
    </w:p>
    <w:p w14:paraId="060410D5" w14:textId="77777777" w:rsidR="00023D94" w:rsidRPr="00EB22C7" w:rsidRDefault="00023D94" w:rsidP="00023D94">
      <w:pPr>
        <w:pStyle w:val="Corpsdetexte2"/>
        <w:tabs>
          <w:tab w:val="left" w:pos="0"/>
        </w:tabs>
        <w:rPr>
          <w:rFonts w:asciiTheme="minorHAnsi" w:hAnsiTheme="minorHAnsi" w:cstheme="minorHAnsi"/>
          <w:sz w:val="22"/>
          <w:szCs w:val="22"/>
        </w:rPr>
      </w:pPr>
    </w:p>
    <w:p w14:paraId="65067E83" w14:textId="77777777" w:rsidR="00023D94" w:rsidRPr="00EB22C7" w:rsidRDefault="00EB22C7" w:rsidP="00023D94">
      <w:pPr>
        <w:pStyle w:val="Corpsdetexte2"/>
        <w:tabs>
          <w:tab w:val="left" w:pos="0"/>
        </w:tabs>
        <w:rPr>
          <w:rFonts w:asciiTheme="minorHAnsi" w:hAnsiTheme="minorHAnsi" w:cstheme="minorHAnsi"/>
          <w:sz w:val="22"/>
          <w:szCs w:val="22"/>
        </w:rPr>
      </w:pPr>
      <w:r w:rsidRPr="00EB22C7">
        <w:rPr>
          <w:rFonts w:asciiTheme="minorHAnsi" w:hAnsiTheme="minorHAnsi" w:cstheme="minorHAnsi"/>
          <w:b/>
          <w:sz w:val="22"/>
          <w:szCs w:val="22"/>
        </w:rPr>
        <w:t>10.1</w:t>
      </w:r>
      <w:r>
        <w:rPr>
          <w:rFonts w:asciiTheme="minorHAnsi" w:hAnsiTheme="minorHAnsi" w:cstheme="minorHAnsi"/>
          <w:sz w:val="22"/>
          <w:szCs w:val="22"/>
        </w:rPr>
        <w:t xml:space="preserve"> </w:t>
      </w:r>
      <w:r w:rsidR="00023D94" w:rsidRPr="00EB22C7">
        <w:rPr>
          <w:rFonts w:asciiTheme="minorHAnsi" w:hAnsiTheme="minorHAnsi" w:cstheme="minorHAnsi"/>
          <w:sz w:val="22"/>
          <w:szCs w:val="22"/>
        </w:rPr>
        <w:t>Les comptes de l’Association sont établis pour un exercice courant du 01 janvier au 31 décembre de</w:t>
      </w:r>
      <w:r>
        <w:rPr>
          <w:rFonts w:asciiTheme="minorHAnsi" w:hAnsiTheme="minorHAnsi" w:cstheme="minorHAnsi"/>
          <w:sz w:val="22"/>
          <w:szCs w:val="22"/>
        </w:rPr>
        <w:t xml:space="preserve"> c</w:t>
      </w:r>
      <w:r w:rsidRPr="00EB22C7">
        <w:rPr>
          <w:rFonts w:asciiTheme="minorHAnsi" w:hAnsiTheme="minorHAnsi" w:cstheme="minorHAnsi"/>
          <w:sz w:val="22"/>
          <w:szCs w:val="22"/>
        </w:rPr>
        <w:t>haque</w:t>
      </w:r>
      <w:r w:rsidR="00023D94" w:rsidRPr="00EB22C7">
        <w:rPr>
          <w:rFonts w:asciiTheme="minorHAnsi" w:hAnsiTheme="minorHAnsi" w:cstheme="minorHAnsi"/>
          <w:sz w:val="22"/>
          <w:szCs w:val="22"/>
        </w:rPr>
        <w:t xml:space="preserve"> année. L’Association s’engage à faciliter le contrôle par la Ville, tant d’un point de vue quantitatif que qualitatif, de la réalisation des actions prévues, de l’utilisation des aides attribuées et d’une manière générale de la bonne exécution de la présente convention.</w:t>
      </w:r>
    </w:p>
    <w:p w14:paraId="45305E34" w14:textId="77777777" w:rsidR="00023D94" w:rsidRPr="00EB22C7" w:rsidRDefault="00023D94" w:rsidP="00023D94">
      <w:pPr>
        <w:pStyle w:val="Retraitcorpsdetexte2"/>
        <w:ind w:left="0"/>
        <w:rPr>
          <w:rFonts w:asciiTheme="minorHAnsi" w:hAnsiTheme="minorHAnsi" w:cstheme="minorHAnsi"/>
          <w:szCs w:val="22"/>
        </w:rPr>
      </w:pPr>
    </w:p>
    <w:p w14:paraId="6B9AB8F8" w14:textId="77777777" w:rsidR="00023D94" w:rsidRPr="00EB22C7" w:rsidRDefault="00EB22C7" w:rsidP="00023D94">
      <w:pPr>
        <w:pStyle w:val="Corpsdetexte2"/>
        <w:tabs>
          <w:tab w:val="left" w:pos="0"/>
        </w:tabs>
        <w:rPr>
          <w:rFonts w:asciiTheme="minorHAnsi" w:hAnsiTheme="minorHAnsi" w:cstheme="minorHAnsi"/>
          <w:b/>
          <w:sz w:val="22"/>
          <w:szCs w:val="22"/>
        </w:rPr>
      </w:pPr>
      <w:r w:rsidRPr="00EB22C7">
        <w:rPr>
          <w:rFonts w:asciiTheme="minorHAnsi" w:hAnsiTheme="minorHAnsi" w:cstheme="minorHAnsi"/>
          <w:b/>
          <w:szCs w:val="22"/>
        </w:rPr>
        <w:t>10.2</w:t>
      </w:r>
      <w:r>
        <w:rPr>
          <w:rFonts w:asciiTheme="minorHAnsi" w:hAnsiTheme="minorHAnsi" w:cstheme="minorHAnsi"/>
          <w:szCs w:val="22"/>
        </w:rPr>
        <w:t xml:space="preserve"> </w:t>
      </w:r>
      <w:r w:rsidR="00023D94" w:rsidRPr="00EB22C7">
        <w:rPr>
          <w:rFonts w:asciiTheme="minorHAnsi" w:hAnsiTheme="minorHAnsi" w:cstheme="minorHAnsi"/>
          <w:szCs w:val="22"/>
        </w:rPr>
        <w:t xml:space="preserve"> </w:t>
      </w:r>
      <w:r w:rsidR="00023D94" w:rsidRPr="00EB22C7">
        <w:rPr>
          <w:rFonts w:asciiTheme="minorHAnsi" w:hAnsiTheme="minorHAnsi" w:cstheme="minorHAnsi"/>
          <w:sz w:val="22"/>
          <w:szCs w:val="22"/>
        </w:rPr>
        <w:t xml:space="preserve">Pendant et au terme de la présente convention, un contrôle sur place peut être réalisé par la Ville. L'Association s'engage à faciliter l'accès à toutes pièces justificatives des dépenses et tous autres documents dont la production serait jugée utile dans le cadre de ce contrôle conformément au décret du 25 juin 1934 </w:t>
      </w:r>
      <w:r w:rsidR="00023D94" w:rsidRPr="00EB22C7">
        <w:rPr>
          <w:rStyle w:val="lev"/>
          <w:rFonts w:asciiTheme="minorHAnsi" w:hAnsiTheme="minorHAnsi" w:cstheme="minorHAnsi"/>
          <w:b w:val="0"/>
          <w:sz w:val="22"/>
          <w:szCs w:val="22"/>
        </w:rPr>
        <w:t>relatif aux subventions aux sociétés privées</w:t>
      </w:r>
      <w:r w:rsidR="00023D94" w:rsidRPr="00EB22C7">
        <w:rPr>
          <w:rFonts w:asciiTheme="minorHAnsi" w:hAnsiTheme="minorHAnsi" w:cstheme="minorHAnsi"/>
          <w:sz w:val="22"/>
          <w:szCs w:val="22"/>
        </w:rPr>
        <w:t>. Le refus de leur communication entraîne la suppression de la subvention conformément à l’article 14 du décret-loi du 2 mai 1938.</w:t>
      </w:r>
    </w:p>
    <w:p w14:paraId="29B6F842" w14:textId="77777777" w:rsidR="00023D94" w:rsidRPr="00EB22C7" w:rsidRDefault="00023D94" w:rsidP="00023D94">
      <w:pPr>
        <w:pStyle w:val="Corpsdetexte2"/>
        <w:tabs>
          <w:tab w:val="left" w:pos="0"/>
        </w:tabs>
        <w:rPr>
          <w:rFonts w:asciiTheme="minorHAnsi" w:hAnsiTheme="minorHAnsi" w:cstheme="minorHAnsi"/>
          <w:sz w:val="22"/>
          <w:szCs w:val="22"/>
        </w:rPr>
      </w:pPr>
    </w:p>
    <w:p w14:paraId="6B5EC0AF" w14:textId="77777777" w:rsidR="00023D94" w:rsidRPr="00EB22C7" w:rsidRDefault="00EB22C7" w:rsidP="00023D94">
      <w:pPr>
        <w:pStyle w:val="Corpsdetexte2"/>
        <w:tabs>
          <w:tab w:val="left" w:pos="0"/>
        </w:tabs>
        <w:rPr>
          <w:rFonts w:asciiTheme="minorHAnsi" w:hAnsiTheme="minorHAnsi" w:cstheme="minorHAnsi"/>
          <w:sz w:val="22"/>
          <w:szCs w:val="22"/>
        </w:rPr>
      </w:pPr>
      <w:r w:rsidRPr="00EB22C7">
        <w:rPr>
          <w:rFonts w:asciiTheme="minorHAnsi" w:hAnsiTheme="minorHAnsi" w:cstheme="minorHAnsi"/>
          <w:b/>
          <w:sz w:val="22"/>
          <w:szCs w:val="22"/>
        </w:rPr>
        <w:t>10.3</w:t>
      </w:r>
      <w:r>
        <w:rPr>
          <w:rFonts w:asciiTheme="minorHAnsi" w:hAnsiTheme="minorHAnsi" w:cstheme="minorHAnsi"/>
          <w:sz w:val="22"/>
          <w:szCs w:val="22"/>
        </w:rPr>
        <w:t xml:space="preserve"> </w:t>
      </w:r>
      <w:r w:rsidR="00023D94" w:rsidRPr="00EB22C7">
        <w:rPr>
          <w:rFonts w:asciiTheme="minorHAnsi" w:hAnsiTheme="minorHAnsi" w:cstheme="minorHAnsi"/>
          <w:sz w:val="22"/>
          <w:szCs w:val="22"/>
        </w:rPr>
        <w:t>A cet effet, le service Appui au Pilotage de la Ville est plus particulièrement chargé du contrôle de l’Association. Cependant, la Ville pourra procéder ou faire procéder par les personnes de son choix aux contrôles sur pièce et sur place qu’elle jugera utile. L’Association accepte que la Ville puisse effectuer ces contrôles pendant toute la durée de la présente convention ainsi que pendant une période de 5 ans à compter du versement du solde de la subvention.</w:t>
      </w:r>
    </w:p>
    <w:p w14:paraId="2D12E912" w14:textId="77777777" w:rsidR="00EB22C7" w:rsidRPr="00EB22C7" w:rsidRDefault="00EB22C7" w:rsidP="00023D94">
      <w:pPr>
        <w:pStyle w:val="Retraitcorpsdetexte2"/>
        <w:ind w:left="0"/>
        <w:rPr>
          <w:rFonts w:asciiTheme="minorHAnsi" w:hAnsiTheme="minorHAnsi" w:cstheme="minorHAnsi"/>
          <w:b/>
          <w:szCs w:val="22"/>
        </w:rPr>
      </w:pPr>
    </w:p>
    <w:p w14:paraId="498415CE" w14:textId="77777777" w:rsidR="00023D94" w:rsidRDefault="00EB22C7" w:rsidP="00023D94">
      <w:pPr>
        <w:pStyle w:val="Retraitcorpsdetexte2"/>
        <w:ind w:left="0"/>
        <w:rPr>
          <w:rFonts w:asciiTheme="minorHAnsi" w:hAnsiTheme="minorHAnsi" w:cstheme="minorHAnsi"/>
          <w:szCs w:val="22"/>
        </w:rPr>
      </w:pPr>
      <w:r w:rsidRPr="00EB22C7">
        <w:rPr>
          <w:rFonts w:asciiTheme="minorHAnsi" w:hAnsiTheme="minorHAnsi" w:cstheme="minorHAnsi"/>
          <w:b/>
          <w:szCs w:val="22"/>
        </w:rPr>
        <w:t>10.4</w:t>
      </w:r>
      <w:r>
        <w:rPr>
          <w:rFonts w:asciiTheme="minorHAnsi" w:hAnsiTheme="minorHAnsi" w:cstheme="minorHAnsi"/>
          <w:szCs w:val="22"/>
        </w:rPr>
        <w:t xml:space="preserve"> </w:t>
      </w:r>
      <w:r w:rsidRPr="00EB22C7">
        <w:rPr>
          <w:rFonts w:asciiTheme="minorHAnsi" w:hAnsiTheme="minorHAnsi" w:cstheme="minorHAnsi"/>
          <w:szCs w:val="22"/>
        </w:rPr>
        <w:t>L’Association s’engage, aux fins de contrôle, à conserver toutes les pièces justificatives des dépenses effectuées dans le cadre de la présente convention pendant une durée minimum de 5 ans à compter du versement du solde de la subvention par la Ville.</w:t>
      </w:r>
    </w:p>
    <w:p w14:paraId="6B455780" w14:textId="77777777" w:rsidR="00EB22C7" w:rsidRPr="00EB22C7" w:rsidRDefault="00EB22C7" w:rsidP="00023D94">
      <w:pPr>
        <w:pStyle w:val="Retraitcorpsdetexte2"/>
        <w:ind w:left="0"/>
        <w:rPr>
          <w:rFonts w:asciiTheme="minorHAnsi" w:hAnsiTheme="minorHAnsi" w:cstheme="minorHAnsi"/>
          <w:szCs w:val="22"/>
        </w:rPr>
      </w:pPr>
    </w:p>
    <w:p w14:paraId="5E3AB745" w14:textId="77777777" w:rsidR="00023D94" w:rsidRPr="00EB22C7" w:rsidRDefault="00726113" w:rsidP="00023D94">
      <w:pPr>
        <w:pStyle w:val="Retraitcorpsdetexte2"/>
        <w:ind w:left="0"/>
        <w:rPr>
          <w:rFonts w:asciiTheme="minorHAnsi" w:hAnsiTheme="minorHAnsi" w:cstheme="minorHAnsi"/>
          <w:szCs w:val="22"/>
        </w:rPr>
      </w:pPr>
      <w:r w:rsidRPr="00726113">
        <w:rPr>
          <w:rFonts w:asciiTheme="minorHAnsi" w:hAnsiTheme="minorHAnsi" w:cstheme="minorHAnsi"/>
          <w:b/>
          <w:szCs w:val="22"/>
        </w:rPr>
        <w:t>10.5</w:t>
      </w:r>
      <w:r>
        <w:rPr>
          <w:rFonts w:asciiTheme="minorHAnsi" w:hAnsiTheme="minorHAnsi" w:cstheme="minorHAnsi"/>
          <w:szCs w:val="22"/>
        </w:rPr>
        <w:t xml:space="preserve"> </w:t>
      </w:r>
      <w:r w:rsidR="00023D94" w:rsidRPr="00EB22C7">
        <w:rPr>
          <w:rFonts w:asciiTheme="minorHAnsi" w:hAnsiTheme="minorHAnsi" w:cstheme="minorHAnsi"/>
          <w:szCs w:val="22"/>
        </w:rPr>
        <w:t xml:space="preserve">La Ville contrôle annuellement et à l’issue de la convention que la contribution financière n’excède pas le coût de la mise en œuvre du projet. </w:t>
      </w:r>
    </w:p>
    <w:p w14:paraId="0D95AFF4" w14:textId="77777777" w:rsidR="000D750D" w:rsidRPr="00EB22C7" w:rsidRDefault="000D750D" w:rsidP="000D750D">
      <w:pPr>
        <w:jc w:val="both"/>
        <w:rPr>
          <w:rFonts w:asciiTheme="minorHAnsi" w:hAnsiTheme="minorHAnsi" w:cstheme="minorHAnsi"/>
          <w:b/>
          <w:szCs w:val="22"/>
        </w:rPr>
      </w:pPr>
    </w:p>
    <w:p w14:paraId="428BEDF8" w14:textId="77777777" w:rsidR="000D750D" w:rsidRPr="00EB22C7" w:rsidRDefault="000D750D" w:rsidP="000D750D">
      <w:pPr>
        <w:jc w:val="both"/>
        <w:rPr>
          <w:rFonts w:asciiTheme="minorHAnsi" w:hAnsiTheme="minorHAnsi" w:cstheme="minorHAnsi"/>
          <w:b/>
          <w:szCs w:val="22"/>
        </w:rPr>
      </w:pPr>
    </w:p>
    <w:p w14:paraId="0D352421" w14:textId="31BAEBCD" w:rsidR="000D750D" w:rsidRPr="00EB22C7" w:rsidRDefault="000D750D" w:rsidP="000D750D">
      <w:pPr>
        <w:pStyle w:val="Titre3"/>
        <w:rPr>
          <w:rFonts w:asciiTheme="minorHAnsi" w:hAnsiTheme="minorHAnsi" w:cstheme="minorHAnsi"/>
          <w:sz w:val="22"/>
          <w:szCs w:val="22"/>
        </w:rPr>
      </w:pPr>
      <w:r w:rsidRPr="00EB22C7">
        <w:rPr>
          <w:rFonts w:asciiTheme="minorHAnsi" w:hAnsiTheme="minorHAnsi" w:cstheme="minorHAnsi"/>
          <w:sz w:val="22"/>
          <w:szCs w:val="22"/>
          <w:highlight w:val="lightGray"/>
        </w:rPr>
        <w:t xml:space="preserve">ARTICLE </w:t>
      </w:r>
      <w:r w:rsidR="00023D94" w:rsidRPr="00EB22C7">
        <w:rPr>
          <w:rFonts w:asciiTheme="minorHAnsi" w:hAnsiTheme="minorHAnsi" w:cstheme="minorHAnsi"/>
          <w:sz w:val="22"/>
          <w:szCs w:val="22"/>
          <w:highlight w:val="lightGray"/>
        </w:rPr>
        <w:t>11</w:t>
      </w:r>
      <w:r w:rsidR="00122C16">
        <w:rPr>
          <w:rFonts w:asciiTheme="minorHAnsi" w:hAnsiTheme="minorHAnsi" w:cstheme="minorHAnsi"/>
          <w:sz w:val="22"/>
          <w:szCs w:val="22"/>
          <w:highlight w:val="lightGray"/>
        </w:rPr>
        <w:t> :</w:t>
      </w:r>
      <w:r w:rsidRPr="00EB22C7">
        <w:rPr>
          <w:rFonts w:asciiTheme="minorHAnsi" w:hAnsiTheme="minorHAnsi" w:cstheme="minorHAnsi"/>
          <w:sz w:val="22"/>
          <w:szCs w:val="22"/>
          <w:highlight w:val="lightGray"/>
        </w:rPr>
        <w:t xml:space="preserve"> SANCTIONS</w:t>
      </w:r>
    </w:p>
    <w:p w14:paraId="4AB7C215" w14:textId="77777777" w:rsidR="000D750D" w:rsidRPr="00EB22C7" w:rsidRDefault="000D750D" w:rsidP="000D750D">
      <w:pPr>
        <w:tabs>
          <w:tab w:val="left" w:pos="7655"/>
          <w:tab w:val="left" w:pos="7797"/>
        </w:tabs>
        <w:ind w:right="-1"/>
        <w:jc w:val="both"/>
        <w:rPr>
          <w:rFonts w:asciiTheme="minorHAnsi" w:hAnsiTheme="minorHAnsi" w:cstheme="minorHAnsi"/>
          <w:szCs w:val="22"/>
        </w:rPr>
      </w:pPr>
    </w:p>
    <w:p w14:paraId="069D6D09" w14:textId="77777777" w:rsidR="000D750D" w:rsidRPr="00EB22C7" w:rsidRDefault="00023D94" w:rsidP="000D750D">
      <w:pPr>
        <w:jc w:val="both"/>
        <w:rPr>
          <w:rFonts w:asciiTheme="minorHAnsi" w:hAnsiTheme="minorHAnsi" w:cstheme="minorHAnsi"/>
        </w:rPr>
      </w:pPr>
      <w:r w:rsidRPr="00EB22C7">
        <w:rPr>
          <w:rFonts w:asciiTheme="minorHAnsi" w:hAnsiTheme="minorHAnsi" w:cstheme="minorHAnsi"/>
          <w:b/>
        </w:rPr>
        <w:t>11</w:t>
      </w:r>
      <w:r w:rsidR="000D750D" w:rsidRPr="00EB22C7">
        <w:rPr>
          <w:rFonts w:asciiTheme="minorHAnsi" w:hAnsiTheme="minorHAnsi" w:cstheme="minorHAnsi"/>
          <w:b/>
        </w:rPr>
        <w:t>.1</w:t>
      </w:r>
      <w:r w:rsidR="000D750D" w:rsidRPr="00EB22C7">
        <w:rPr>
          <w:rFonts w:asciiTheme="minorHAnsi" w:hAnsiTheme="minorHAnsi" w:cstheme="minorHAnsi"/>
        </w:rPr>
        <w:t xml:space="preserve"> En cas d’inexécution ou de modification substantielle et en cas de retard des conditions d’exécution de la convention par l’Association sans l’accord écrit de </w:t>
      </w:r>
      <w:r w:rsidR="00726113">
        <w:rPr>
          <w:rFonts w:asciiTheme="minorHAnsi" w:hAnsiTheme="minorHAnsi" w:cstheme="minorHAnsi"/>
        </w:rPr>
        <w:t>la Ville</w:t>
      </w:r>
      <w:r w:rsidR="000D750D" w:rsidRPr="00EB22C7">
        <w:rPr>
          <w:rFonts w:asciiTheme="minorHAnsi" w:hAnsiTheme="minorHAnsi" w:cstheme="minorHAnsi"/>
        </w:rPr>
        <w:t>, celle-ci peut respectivement ordonner le reversement de tout ou partie des sommes déjà versées au titre de la présente convention</w:t>
      </w:r>
      <w:r w:rsidR="000D750D" w:rsidRPr="00EB22C7">
        <w:rPr>
          <w:rFonts w:asciiTheme="minorHAnsi" w:hAnsiTheme="minorHAnsi" w:cstheme="minorHAnsi"/>
          <w:szCs w:val="22"/>
        </w:rPr>
        <w:t xml:space="preserve"> conformément à l’article 43-IV de la loi n° 96-314 du 12 avril 1996</w:t>
      </w:r>
      <w:r w:rsidR="000D750D" w:rsidRPr="00EB22C7">
        <w:rPr>
          <w:rFonts w:asciiTheme="minorHAnsi" w:hAnsiTheme="minorHAnsi" w:cstheme="minorHAnsi"/>
        </w:rPr>
        <w:t xml:space="preserve">, la suspension de la subvention ou la diminution de son montant, après examen des justificatifs présentés par l’Association et avoir entendu ses représentants. </w:t>
      </w:r>
    </w:p>
    <w:p w14:paraId="606C97BB" w14:textId="77777777" w:rsidR="000D750D" w:rsidRPr="00EB22C7" w:rsidRDefault="000D750D" w:rsidP="000D750D">
      <w:pPr>
        <w:pStyle w:val="Retraitcorpsdetexte2"/>
        <w:ind w:left="0"/>
        <w:rPr>
          <w:rFonts w:asciiTheme="minorHAnsi" w:hAnsiTheme="minorHAnsi" w:cstheme="minorHAnsi"/>
          <w:szCs w:val="22"/>
        </w:rPr>
      </w:pPr>
    </w:p>
    <w:p w14:paraId="4105DA3E" w14:textId="77777777" w:rsidR="000D750D" w:rsidRPr="00EB22C7" w:rsidRDefault="00023D94" w:rsidP="000D750D">
      <w:pPr>
        <w:pStyle w:val="Retraitcorpsdetexte2"/>
        <w:ind w:left="0"/>
        <w:rPr>
          <w:rFonts w:asciiTheme="minorHAnsi" w:hAnsiTheme="minorHAnsi" w:cstheme="minorHAnsi"/>
          <w:b/>
          <w:szCs w:val="22"/>
        </w:rPr>
      </w:pPr>
      <w:r w:rsidRPr="00EB22C7">
        <w:rPr>
          <w:rFonts w:asciiTheme="minorHAnsi" w:hAnsiTheme="minorHAnsi" w:cstheme="minorHAnsi"/>
          <w:b/>
          <w:szCs w:val="22"/>
        </w:rPr>
        <w:t>11</w:t>
      </w:r>
      <w:r w:rsidR="000D750D" w:rsidRPr="00EB22C7">
        <w:rPr>
          <w:rFonts w:asciiTheme="minorHAnsi" w:hAnsiTheme="minorHAnsi" w:cstheme="minorHAnsi"/>
          <w:b/>
          <w:szCs w:val="22"/>
        </w:rPr>
        <w:t>.2</w:t>
      </w:r>
      <w:r w:rsidR="000D750D" w:rsidRPr="00EB22C7">
        <w:rPr>
          <w:rFonts w:asciiTheme="minorHAnsi" w:hAnsiTheme="minorHAnsi" w:cstheme="minorHAnsi"/>
          <w:szCs w:val="22"/>
        </w:rPr>
        <w:t xml:space="preserve"> Tout refus de communication ou toute communication tardive du </w:t>
      </w:r>
      <w:r w:rsidR="000D750D" w:rsidRPr="00EB22C7">
        <w:rPr>
          <w:rFonts w:asciiTheme="minorHAnsi" w:hAnsiTheme="minorHAnsi" w:cstheme="minorHAnsi"/>
          <w:szCs w:val="22"/>
          <w:lang w:eastAsia="en-US"/>
        </w:rPr>
        <w:t xml:space="preserve">compte </w:t>
      </w:r>
      <w:r w:rsidR="000D750D" w:rsidRPr="00EB22C7">
        <w:rPr>
          <w:rFonts w:asciiTheme="minorHAnsi" w:hAnsiTheme="minorHAnsi" w:cstheme="minorHAnsi"/>
          <w:szCs w:val="22"/>
        </w:rPr>
        <w:t xml:space="preserve">rendu financier </w:t>
      </w:r>
      <w:r w:rsidR="00726113">
        <w:rPr>
          <w:rFonts w:asciiTheme="minorHAnsi" w:hAnsiTheme="minorHAnsi" w:cstheme="minorHAnsi"/>
          <w:szCs w:val="22"/>
          <w:lang w:eastAsia="en-US"/>
        </w:rPr>
        <w:t>mentionné à l’article 9</w:t>
      </w:r>
      <w:r w:rsidR="000D750D" w:rsidRPr="00EB22C7">
        <w:rPr>
          <w:rFonts w:asciiTheme="minorHAnsi" w:hAnsiTheme="minorHAnsi" w:cstheme="minorHAnsi"/>
          <w:szCs w:val="22"/>
          <w:lang w:eastAsia="en-US"/>
        </w:rPr>
        <w:t xml:space="preserve"> </w:t>
      </w:r>
      <w:r w:rsidR="000D750D" w:rsidRPr="00EB22C7">
        <w:rPr>
          <w:rFonts w:asciiTheme="minorHAnsi" w:hAnsiTheme="minorHAnsi" w:cstheme="minorHAnsi"/>
          <w:szCs w:val="22"/>
        </w:rPr>
        <w:t xml:space="preserve">entraîne la suppression de la subvention en application de </w:t>
      </w:r>
      <w:r w:rsidR="000D750D" w:rsidRPr="00EB22C7">
        <w:rPr>
          <w:rFonts w:asciiTheme="minorHAnsi" w:hAnsiTheme="minorHAnsi" w:cstheme="minorHAnsi"/>
          <w:szCs w:val="22"/>
          <w:lang w:eastAsia="en-US"/>
        </w:rPr>
        <w:t>l’article 112 de la loi n°45-0195 du 31 décembre 1945</w:t>
      </w:r>
      <w:r w:rsidR="000D750D" w:rsidRPr="00EB22C7">
        <w:rPr>
          <w:rFonts w:asciiTheme="minorHAnsi" w:hAnsiTheme="minorHAnsi" w:cstheme="minorHAnsi"/>
          <w:szCs w:val="22"/>
        </w:rPr>
        <w:t>. Tout refus de communication des comptes entraîne également la suppression de la subvention conformément à l’article 14 du décret-loi du 2 mai 1938</w:t>
      </w:r>
      <w:r w:rsidR="000D750D" w:rsidRPr="00EB22C7">
        <w:rPr>
          <w:rFonts w:asciiTheme="minorHAnsi" w:hAnsiTheme="minorHAnsi" w:cstheme="minorHAnsi"/>
          <w:b/>
          <w:szCs w:val="22"/>
        </w:rPr>
        <w:t>.</w:t>
      </w:r>
    </w:p>
    <w:p w14:paraId="1892594A" w14:textId="77777777" w:rsidR="000D750D" w:rsidRPr="00EB22C7" w:rsidRDefault="000D750D" w:rsidP="000D750D">
      <w:pPr>
        <w:pStyle w:val="Retraitcorpsdetexte2"/>
        <w:ind w:left="0"/>
        <w:rPr>
          <w:rFonts w:asciiTheme="minorHAnsi" w:hAnsiTheme="minorHAnsi" w:cstheme="minorHAnsi"/>
          <w:szCs w:val="22"/>
        </w:rPr>
      </w:pPr>
    </w:p>
    <w:p w14:paraId="41781A6A" w14:textId="77777777" w:rsidR="000D750D" w:rsidRPr="00EB22C7" w:rsidRDefault="00023D94" w:rsidP="000D750D">
      <w:pPr>
        <w:pStyle w:val="Retraitcorpsdetexte"/>
        <w:ind w:firstLine="0"/>
        <w:rPr>
          <w:rFonts w:asciiTheme="minorHAnsi" w:hAnsiTheme="minorHAnsi" w:cstheme="minorHAnsi"/>
          <w:sz w:val="22"/>
          <w:szCs w:val="22"/>
        </w:rPr>
      </w:pPr>
      <w:r w:rsidRPr="00EB22C7">
        <w:rPr>
          <w:rFonts w:asciiTheme="minorHAnsi" w:hAnsiTheme="minorHAnsi" w:cstheme="minorHAnsi"/>
          <w:b/>
          <w:sz w:val="22"/>
          <w:szCs w:val="22"/>
        </w:rPr>
        <w:t>11</w:t>
      </w:r>
      <w:r w:rsidR="000D750D" w:rsidRPr="00EB22C7">
        <w:rPr>
          <w:rFonts w:asciiTheme="minorHAnsi" w:hAnsiTheme="minorHAnsi" w:cstheme="minorHAnsi"/>
          <w:b/>
          <w:sz w:val="22"/>
          <w:szCs w:val="22"/>
        </w:rPr>
        <w:t>.3</w:t>
      </w:r>
      <w:r w:rsidR="000D750D" w:rsidRPr="00EB22C7">
        <w:rPr>
          <w:rFonts w:asciiTheme="minorHAnsi" w:hAnsiTheme="minorHAnsi" w:cstheme="minorHAnsi"/>
          <w:sz w:val="22"/>
          <w:szCs w:val="22"/>
        </w:rPr>
        <w:t xml:space="preserve"> La Ville informe l’Association de ces décisions par lettre recommandée avec accusé de réception.</w:t>
      </w:r>
    </w:p>
    <w:p w14:paraId="379A26A1" w14:textId="77777777" w:rsidR="000D750D" w:rsidRPr="00EB22C7" w:rsidRDefault="000D750D" w:rsidP="000D750D">
      <w:pPr>
        <w:jc w:val="both"/>
        <w:rPr>
          <w:rFonts w:asciiTheme="minorHAnsi" w:hAnsiTheme="minorHAnsi" w:cstheme="minorHAnsi"/>
          <w:b/>
          <w:szCs w:val="22"/>
        </w:rPr>
      </w:pPr>
    </w:p>
    <w:p w14:paraId="2FC8CB53" w14:textId="77777777" w:rsidR="000D750D" w:rsidRDefault="000D750D" w:rsidP="000D750D">
      <w:pPr>
        <w:jc w:val="both"/>
        <w:rPr>
          <w:rFonts w:asciiTheme="minorHAnsi" w:hAnsiTheme="minorHAnsi" w:cstheme="minorHAnsi"/>
          <w:b/>
          <w:szCs w:val="22"/>
        </w:rPr>
      </w:pPr>
    </w:p>
    <w:p w14:paraId="452D0B04" w14:textId="598196D3" w:rsidR="00812100" w:rsidRPr="00812100" w:rsidRDefault="00812100" w:rsidP="00812100">
      <w:pPr>
        <w:jc w:val="both"/>
        <w:rPr>
          <w:rFonts w:asciiTheme="minorHAnsi" w:hAnsiTheme="minorHAnsi" w:cstheme="minorHAnsi"/>
          <w:b/>
          <w:szCs w:val="22"/>
          <w:highlight w:val="lightGray"/>
        </w:rPr>
      </w:pPr>
      <w:r w:rsidRPr="00812100">
        <w:rPr>
          <w:rFonts w:asciiTheme="minorHAnsi" w:hAnsiTheme="minorHAnsi" w:cstheme="minorHAnsi"/>
          <w:b/>
          <w:szCs w:val="22"/>
          <w:highlight w:val="lightGray"/>
        </w:rPr>
        <w:t>ARTICLE 12</w:t>
      </w:r>
      <w:r w:rsidR="00122C16">
        <w:rPr>
          <w:rFonts w:asciiTheme="minorHAnsi" w:hAnsiTheme="minorHAnsi" w:cstheme="minorHAnsi"/>
          <w:b/>
          <w:szCs w:val="22"/>
          <w:highlight w:val="lightGray"/>
        </w:rPr>
        <w:t> :</w:t>
      </w:r>
      <w:r w:rsidRPr="00812100">
        <w:rPr>
          <w:rFonts w:asciiTheme="minorHAnsi" w:hAnsiTheme="minorHAnsi" w:cstheme="minorHAnsi"/>
          <w:b/>
          <w:szCs w:val="22"/>
          <w:highlight w:val="lightGray"/>
        </w:rPr>
        <w:t xml:space="preserve"> CONTRAT D’ENGAGEMENT REPUBLICAIN </w:t>
      </w:r>
    </w:p>
    <w:p w14:paraId="6C0C6673" w14:textId="77777777" w:rsidR="00812100" w:rsidRDefault="00812100" w:rsidP="00812100">
      <w:pPr>
        <w:jc w:val="both"/>
        <w:rPr>
          <w:rFonts w:asciiTheme="minorHAnsi" w:hAnsiTheme="minorHAnsi" w:cstheme="minorHAnsi"/>
          <w:b/>
          <w:szCs w:val="22"/>
        </w:rPr>
      </w:pPr>
    </w:p>
    <w:p w14:paraId="32C34D5A" w14:textId="77777777" w:rsidR="00812100" w:rsidRPr="00812100" w:rsidRDefault="00812100" w:rsidP="00812100">
      <w:pPr>
        <w:jc w:val="both"/>
        <w:rPr>
          <w:rFonts w:asciiTheme="minorHAnsi" w:hAnsiTheme="minorHAnsi" w:cstheme="minorHAnsi"/>
        </w:rPr>
      </w:pPr>
      <w:r w:rsidRPr="00812100">
        <w:rPr>
          <w:rFonts w:asciiTheme="minorHAnsi" w:hAnsiTheme="minorHAnsi" w:cstheme="minorHAnsi"/>
        </w:rPr>
        <w:t>L’association atteste qu’elle a souscrit au contrat d’engagement républicain annexé au décret n° 2021- 1947 du 31 décembre 2021 pris pour l’application de l’article 10-1 de la loi n° 2000-321 du 12 avril 2000 relative aux droits des citoyens dans leurs relations avec les administrations</w:t>
      </w:r>
      <w:r>
        <w:rPr>
          <w:rFonts w:asciiTheme="minorHAnsi" w:hAnsiTheme="minorHAnsi" w:cstheme="minorHAnsi"/>
        </w:rPr>
        <w:t>.</w:t>
      </w:r>
    </w:p>
    <w:p w14:paraId="097B4E0A" w14:textId="77777777" w:rsidR="00812100" w:rsidRPr="00EB22C7" w:rsidRDefault="00812100" w:rsidP="000D750D">
      <w:pPr>
        <w:jc w:val="both"/>
        <w:rPr>
          <w:rFonts w:asciiTheme="minorHAnsi" w:hAnsiTheme="minorHAnsi" w:cstheme="minorHAnsi"/>
          <w:b/>
          <w:szCs w:val="22"/>
        </w:rPr>
      </w:pPr>
    </w:p>
    <w:p w14:paraId="5A6D8F07" w14:textId="77777777" w:rsidR="000D750D" w:rsidRPr="00EB22C7" w:rsidRDefault="000D750D" w:rsidP="000D750D">
      <w:pPr>
        <w:jc w:val="both"/>
        <w:rPr>
          <w:rFonts w:asciiTheme="minorHAnsi" w:hAnsiTheme="minorHAnsi" w:cstheme="minorHAnsi"/>
          <w:b/>
          <w:szCs w:val="22"/>
        </w:rPr>
      </w:pPr>
    </w:p>
    <w:p w14:paraId="3814DEA1" w14:textId="622E7E18" w:rsidR="000D750D" w:rsidRPr="00EB22C7" w:rsidRDefault="000D750D" w:rsidP="000D750D">
      <w:pPr>
        <w:jc w:val="both"/>
        <w:rPr>
          <w:rFonts w:asciiTheme="minorHAnsi" w:hAnsiTheme="minorHAnsi" w:cstheme="minorHAnsi"/>
          <w:b/>
          <w:szCs w:val="22"/>
        </w:rPr>
      </w:pPr>
      <w:r w:rsidRPr="00EB22C7">
        <w:rPr>
          <w:rFonts w:asciiTheme="minorHAnsi" w:hAnsiTheme="minorHAnsi" w:cstheme="minorHAnsi"/>
          <w:b/>
          <w:szCs w:val="22"/>
          <w:highlight w:val="lightGray"/>
        </w:rPr>
        <w:t xml:space="preserve">ARTICLE </w:t>
      </w:r>
      <w:r w:rsidR="00812100">
        <w:rPr>
          <w:rFonts w:asciiTheme="minorHAnsi" w:hAnsiTheme="minorHAnsi" w:cstheme="minorHAnsi"/>
          <w:b/>
          <w:szCs w:val="22"/>
          <w:highlight w:val="lightGray"/>
        </w:rPr>
        <w:t>13</w:t>
      </w:r>
      <w:r w:rsidR="00122C16">
        <w:rPr>
          <w:rFonts w:asciiTheme="minorHAnsi" w:hAnsiTheme="minorHAnsi" w:cstheme="minorHAnsi"/>
          <w:b/>
          <w:szCs w:val="22"/>
          <w:highlight w:val="lightGray"/>
        </w:rPr>
        <w:t> :</w:t>
      </w:r>
      <w:r w:rsidRPr="00EB22C7">
        <w:rPr>
          <w:rFonts w:asciiTheme="minorHAnsi" w:hAnsiTheme="minorHAnsi" w:cstheme="minorHAnsi"/>
          <w:b/>
          <w:szCs w:val="22"/>
          <w:highlight w:val="lightGray"/>
        </w:rPr>
        <w:t xml:space="preserve"> MODALITES DE RESILIATION DE LA CONVENTION</w:t>
      </w:r>
    </w:p>
    <w:p w14:paraId="13AD8D39" w14:textId="77777777" w:rsidR="00023D94" w:rsidRPr="00EB22C7" w:rsidRDefault="00023D94" w:rsidP="000D750D">
      <w:pPr>
        <w:jc w:val="both"/>
        <w:rPr>
          <w:rFonts w:asciiTheme="minorHAnsi" w:hAnsiTheme="minorHAnsi" w:cstheme="minorHAnsi"/>
          <w:b/>
          <w:szCs w:val="22"/>
        </w:rPr>
      </w:pPr>
    </w:p>
    <w:p w14:paraId="040F892B" w14:textId="77777777" w:rsidR="000D750D" w:rsidRPr="00EB22C7" w:rsidRDefault="00812100" w:rsidP="000D750D">
      <w:pPr>
        <w:jc w:val="both"/>
        <w:rPr>
          <w:rFonts w:asciiTheme="minorHAnsi" w:hAnsiTheme="minorHAnsi" w:cstheme="minorHAnsi"/>
          <w:szCs w:val="22"/>
        </w:rPr>
      </w:pPr>
      <w:r>
        <w:rPr>
          <w:rFonts w:asciiTheme="minorHAnsi" w:hAnsiTheme="minorHAnsi" w:cstheme="minorHAnsi"/>
          <w:b/>
          <w:szCs w:val="22"/>
        </w:rPr>
        <w:t>13</w:t>
      </w:r>
      <w:r w:rsidR="00023D94" w:rsidRPr="00EB22C7">
        <w:rPr>
          <w:rFonts w:asciiTheme="minorHAnsi" w:hAnsiTheme="minorHAnsi" w:cstheme="minorHAnsi"/>
          <w:b/>
          <w:szCs w:val="22"/>
        </w:rPr>
        <w:t>.1</w:t>
      </w:r>
      <w:r w:rsidR="00023D94" w:rsidRPr="00EB22C7">
        <w:rPr>
          <w:rFonts w:asciiTheme="minorHAnsi" w:hAnsiTheme="minorHAnsi" w:cstheme="minorHAnsi"/>
          <w:szCs w:val="22"/>
        </w:rPr>
        <w:t xml:space="preserve"> </w:t>
      </w:r>
      <w:r w:rsidR="000D750D" w:rsidRPr="00EB22C7">
        <w:rPr>
          <w:rFonts w:asciiTheme="minorHAnsi" w:hAnsiTheme="minorHAnsi" w:cstheme="minorHAnsi"/>
          <w:szCs w:val="22"/>
        </w:rPr>
        <w:t>En cas de non-respect par l’Association de ses engagements contractuels, ainsi qu’en cas de faute</w:t>
      </w:r>
      <w:r w:rsidR="00023D94" w:rsidRPr="00EB22C7">
        <w:rPr>
          <w:rFonts w:asciiTheme="minorHAnsi" w:hAnsiTheme="minorHAnsi" w:cstheme="minorHAnsi"/>
          <w:szCs w:val="22"/>
        </w:rPr>
        <w:t xml:space="preserve"> </w:t>
      </w:r>
      <w:r w:rsidR="000D750D" w:rsidRPr="00EB22C7">
        <w:rPr>
          <w:rFonts w:asciiTheme="minorHAnsi" w:hAnsiTheme="minorHAnsi" w:cstheme="minorHAnsi"/>
          <w:szCs w:val="22"/>
        </w:rPr>
        <w:t>grave de sa part, la Ville pourra résilier de plein droit la présente convention, à l’expiration d’un délai de</w:t>
      </w:r>
      <w:r w:rsidR="00023D94" w:rsidRPr="00EB22C7">
        <w:rPr>
          <w:rFonts w:asciiTheme="minorHAnsi" w:hAnsiTheme="minorHAnsi" w:cstheme="minorHAnsi"/>
          <w:szCs w:val="22"/>
        </w:rPr>
        <w:t xml:space="preserve"> </w:t>
      </w:r>
      <w:r w:rsidR="000D750D" w:rsidRPr="00EB22C7">
        <w:rPr>
          <w:rFonts w:asciiTheme="minorHAnsi" w:hAnsiTheme="minorHAnsi" w:cstheme="minorHAnsi"/>
          <w:szCs w:val="22"/>
        </w:rPr>
        <w:t>quinze jours suivant l’envoi d’une lettre recommandée avec accusé de réception, après avoir</w:t>
      </w:r>
      <w:r w:rsidR="00023D94" w:rsidRPr="00EB22C7">
        <w:rPr>
          <w:rFonts w:asciiTheme="minorHAnsi" w:hAnsiTheme="minorHAnsi" w:cstheme="minorHAnsi"/>
          <w:szCs w:val="22"/>
        </w:rPr>
        <w:t xml:space="preserve"> </w:t>
      </w:r>
      <w:r w:rsidR="000D750D" w:rsidRPr="00EB22C7">
        <w:rPr>
          <w:rFonts w:asciiTheme="minorHAnsi" w:hAnsiTheme="minorHAnsi" w:cstheme="minorHAnsi"/>
          <w:szCs w:val="22"/>
        </w:rPr>
        <w:t>préalablement invité les représentants de l’Association à présenter leurs observations.</w:t>
      </w:r>
    </w:p>
    <w:p w14:paraId="630DF8B5" w14:textId="77777777" w:rsidR="000D750D" w:rsidRPr="00EB22C7" w:rsidRDefault="000D750D" w:rsidP="000D750D">
      <w:pPr>
        <w:jc w:val="both"/>
        <w:rPr>
          <w:rFonts w:asciiTheme="minorHAnsi" w:hAnsiTheme="minorHAnsi" w:cstheme="minorHAnsi"/>
          <w:szCs w:val="22"/>
        </w:rPr>
      </w:pPr>
      <w:r w:rsidRPr="00EB22C7">
        <w:rPr>
          <w:rFonts w:asciiTheme="minorHAnsi" w:hAnsiTheme="minorHAnsi" w:cstheme="minorHAnsi"/>
          <w:szCs w:val="22"/>
        </w:rPr>
        <w:t>La résiliation de la convention dans les conditions précitées implique l’interruption du versement de la</w:t>
      </w:r>
      <w:r w:rsidR="00023D94" w:rsidRPr="00EB22C7">
        <w:rPr>
          <w:rFonts w:asciiTheme="minorHAnsi" w:hAnsiTheme="minorHAnsi" w:cstheme="minorHAnsi"/>
          <w:szCs w:val="22"/>
        </w:rPr>
        <w:t xml:space="preserve"> </w:t>
      </w:r>
      <w:r w:rsidRPr="00EB22C7">
        <w:rPr>
          <w:rFonts w:asciiTheme="minorHAnsi" w:hAnsiTheme="minorHAnsi" w:cstheme="minorHAnsi"/>
          <w:szCs w:val="22"/>
        </w:rPr>
        <w:t>subvention et la restitution des subventions indûment perçues par l’Association.</w:t>
      </w:r>
    </w:p>
    <w:p w14:paraId="2A0B1989" w14:textId="77777777" w:rsidR="000D750D" w:rsidRPr="00EB22C7" w:rsidRDefault="000D750D" w:rsidP="000D750D">
      <w:pPr>
        <w:jc w:val="both"/>
        <w:rPr>
          <w:rFonts w:asciiTheme="minorHAnsi" w:hAnsiTheme="minorHAnsi" w:cstheme="minorHAnsi"/>
          <w:szCs w:val="22"/>
        </w:rPr>
      </w:pPr>
    </w:p>
    <w:p w14:paraId="06DF7830" w14:textId="77777777" w:rsidR="000D750D" w:rsidRPr="00EB22C7" w:rsidRDefault="00812100" w:rsidP="000D750D">
      <w:pPr>
        <w:jc w:val="both"/>
        <w:rPr>
          <w:rFonts w:asciiTheme="minorHAnsi" w:hAnsiTheme="minorHAnsi" w:cstheme="minorHAnsi"/>
          <w:szCs w:val="22"/>
        </w:rPr>
      </w:pPr>
      <w:r>
        <w:rPr>
          <w:rFonts w:asciiTheme="minorHAnsi" w:hAnsiTheme="minorHAnsi" w:cstheme="minorHAnsi"/>
          <w:b/>
          <w:szCs w:val="22"/>
        </w:rPr>
        <w:t>13</w:t>
      </w:r>
      <w:r w:rsidR="00023D94" w:rsidRPr="00EB22C7">
        <w:rPr>
          <w:rFonts w:asciiTheme="minorHAnsi" w:hAnsiTheme="minorHAnsi" w:cstheme="minorHAnsi"/>
          <w:b/>
          <w:szCs w:val="22"/>
        </w:rPr>
        <w:t>.2</w:t>
      </w:r>
      <w:r w:rsidR="00023D94" w:rsidRPr="00EB22C7">
        <w:rPr>
          <w:rFonts w:asciiTheme="minorHAnsi" w:hAnsiTheme="minorHAnsi" w:cstheme="minorHAnsi"/>
          <w:szCs w:val="22"/>
        </w:rPr>
        <w:t xml:space="preserve"> </w:t>
      </w:r>
      <w:r w:rsidR="000D750D" w:rsidRPr="00EB22C7">
        <w:rPr>
          <w:rFonts w:asciiTheme="minorHAnsi" w:hAnsiTheme="minorHAnsi" w:cstheme="minorHAnsi"/>
          <w:szCs w:val="22"/>
        </w:rPr>
        <w:t xml:space="preserve"> la Ville pourra résilier de plein droit la présente convention sans indemnité, ni préavis, en cas</w:t>
      </w:r>
      <w:r w:rsidR="00023D94" w:rsidRPr="00EB22C7">
        <w:rPr>
          <w:rFonts w:asciiTheme="minorHAnsi" w:hAnsiTheme="minorHAnsi" w:cstheme="minorHAnsi"/>
          <w:szCs w:val="22"/>
        </w:rPr>
        <w:t xml:space="preserve"> </w:t>
      </w:r>
      <w:r w:rsidR="000D750D" w:rsidRPr="00EB22C7">
        <w:rPr>
          <w:rFonts w:asciiTheme="minorHAnsi" w:hAnsiTheme="minorHAnsi" w:cstheme="minorHAnsi"/>
          <w:szCs w:val="22"/>
        </w:rPr>
        <w:t>de survenance de tout événement ayant pour effet de rendre sans objet la présente convention ou</w:t>
      </w:r>
      <w:r w:rsidR="00023D94" w:rsidRPr="00EB22C7">
        <w:rPr>
          <w:rFonts w:asciiTheme="minorHAnsi" w:hAnsiTheme="minorHAnsi" w:cstheme="minorHAnsi"/>
          <w:szCs w:val="22"/>
        </w:rPr>
        <w:t xml:space="preserve"> </w:t>
      </w:r>
      <w:r w:rsidR="000D750D" w:rsidRPr="00EB22C7">
        <w:rPr>
          <w:rFonts w:asciiTheme="minorHAnsi" w:hAnsiTheme="minorHAnsi" w:cstheme="minorHAnsi"/>
          <w:szCs w:val="22"/>
        </w:rPr>
        <w:t>pour tout motif d’intérêt général, ainsi qu’en cas de dissolution, de liquidation judiciaire ou d’insolvabilité</w:t>
      </w:r>
      <w:r w:rsidR="00023D94" w:rsidRPr="00EB22C7">
        <w:rPr>
          <w:rFonts w:asciiTheme="minorHAnsi" w:hAnsiTheme="minorHAnsi" w:cstheme="minorHAnsi"/>
          <w:szCs w:val="22"/>
        </w:rPr>
        <w:t xml:space="preserve"> </w:t>
      </w:r>
      <w:r w:rsidR="000D750D" w:rsidRPr="00EB22C7">
        <w:rPr>
          <w:rFonts w:asciiTheme="minorHAnsi" w:hAnsiTheme="minorHAnsi" w:cstheme="minorHAnsi"/>
          <w:szCs w:val="22"/>
        </w:rPr>
        <w:t>notoire de l’Association. La résiliation de la convention dans ces conditions entraîne l’interruption</w:t>
      </w:r>
      <w:r w:rsidR="00023D94" w:rsidRPr="00EB22C7">
        <w:rPr>
          <w:rFonts w:asciiTheme="minorHAnsi" w:hAnsiTheme="minorHAnsi" w:cstheme="minorHAnsi"/>
          <w:szCs w:val="22"/>
        </w:rPr>
        <w:t xml:space="preserve"> </w:t>
      </w:r>
      <w:r w:rsidR="000D750D" w:rsidRPr="00EB22C7">
        <w:rPr>
          <w:rFonts w:asciiTheme="minorHAnsi" w:hAnsiTheme="minorHAnsi" w:cstheme="minorHAnsi"/>
          <w:szCs w:val="22"/>
        </w:rPr>
        <w:t>immédiate du versement de la subvention.</w:t>
      </w:r>
    </w:p>
    <w:p w14:paraId="46126DA1" w14:textId="77777777" w:rsidR="000D750D" w:rsidRPr="00EB22C7" w:rsidRDefault="000D750D" w:rsidP="000D750D">
      <w:pPr>
        <w:jc w:val="both"/>
        <w:rPr>
          <w:rFonts w:asciiTheme="minorHAnsi" w:hAnsiTheme="minorHAnsi" w:cstheme="minorHAnsi"/>
          <w:b/>
          <w:szCs w:val="22"/>
        </w:rPr>
      </w:pPr>
    </w:p>
    <w:p w14:paraId="4C048910" w14:textId="7A16F5FA" w:rsidR="000D750D" w:rsidRPr="00EB22C7" w:rsidRDefault="000D750D" w:rsidP="00EB22C7">
      <w:pPr>
        <w:jc w:val="both"/>
        <w:rPr>
          <w:rFonts w:asciiTheme="minorHAnsi" w:hAnsiTheme="minorHAnsi" w:cstheme="minorHAnsi"/>
          <w:szCs w:val="22"/>
        </w:rPr>
      </w:pPr>
      <w:r w:rsidRPr="00EB22C7">
        <w:rPr>
          <w:rFonts w:asciiTheme="minorHAnsi" w:hAnsiTheme="minorHAnsi" w:cstheme="minorHAnsi"/>
          <w:b/>
          <w:szCs w:val="22"/>
          <w:highlight w:val="lightGray"/>
        </w:rPr>
        <w:t>ARTICLE 1</w:t>
      </w:r>
      <w:r w:rsidR="00812100">
        <w:rPr>
          <w:rFonts w:asciiTheme="minorHAnsi" w:hAnsiTheme="minorHAnsi" w:cstheme="minorHAnsi"/>
          <w:b/>
          <w:szCs w:val="22"/>
          <w:highlight w:val="lightGray"/>
        </w:rPr>
        <w:t>4</w:t>
      </w:r>
      <w:r w:rsidR="00122C16">
        <w:rPr>
          <w:rFonts w:asciiTheme="minorHAnsi" w:hAnsiTheme="minorHAnsi" w:cstheme="minorHAnsi"/>
          <w:b/>
          <w:szCs w:val="22"/>
          <w:highlight w:val="lightGray"/>
        </w:rPr>
        <w:t> :</w:t>
      </w:r>
      <w:r w:rsidRPr="00EB22C7">
        <w:rPr>
          <w:rFonts w:asciiTheme="minorHAnsi" w:hAnsiTheme="minorHAnsi" w:cstheme="minorHAnsi"/>
          <w:b/>
          <w:szCs w:val="22"/>
          <w:highlight w:val="lightGray"/>
        </w:rPr>
        <w:t xml:space="preserve"> AVENANT </w:t>
      </w:r>
    </w:p>
    <w:p w14:paraId="650B00E7" w14:textId="77777777" w:rsidR="000D750D" w:rsidRPr="00EB22C7" w:rsidRDefault="000D750D" w:rsidP="000D750D">
      <w:pPr>
        <w:tabs>
          <w:tab w:val="right" w:pos="9498"/>
        </w:tabs>
        <w:jc w:val="both"/>
        <w:rPr>
          <w:rFonts w:asciiTheme="minorHAnsi" w:hAnsiTheme="minorHAnsi" w:cstheme="minorHAnsi"/>
          <w:szCs w:val="22"/>
        </w:rPr>
      </w:pPr>
    </w:p>
    <w:p w14:paraId="722E92CE" w14:textId="77777777" w:rsidR="000D750D" w:rsidRPr="00EB22C7" w:rsidRDefault="000D750D" w:rsidP="000D750D">
      <w:pPr>
        <w:pStyle w:val="Corpsdetexte"/>
        <w:rPr>
          <w:rFonts w:asciiTheme="minorHAnsi" w:hAnsiTheme="minorHAnsi" w:cstheme="minorHAnsi"/>
          <w:szCs w:val="22"/>
        </w:rPr>
      </w:pPr>
      <w:r w:rsidRPr="00EB22C7">
        <w:rPr>
          <w:rFonts w:asciiTheme="minorHAnsi" w:hAnsiTheme="minorHAnsi" w:cstheme="minorHAnsi"/>
          <w:szCs w:val="22"/>
        </w:rPr>
        <w:t>La présente convention ne peut être modifiée que par avenant signé par l</w:t>
      </w:r>
      <w:r w:rsidR="00023D94" w:rsidRPr="00EB22C7">
        <w:rPr>
          <w:rFonts w:asciiTheme="minorHAnsi" w:hAnsiTheme="minorHAnsi" w:cstheme="minorHAnsi"/>
          <w:szCs w:val="22"/>
        </w:rPr>
        <w:t>a Ville</w:t>
      </w:r>
      <w:r w:rsidRPr="00EB22C7">
        <w:rPr>
          <w:rFonts w:asciiTheme="minorHAnsi" w:hAnsiTheme="minorHAnsi" w:cstheme="minorHAnsi"/>
          <w:szCs w:val="22"/>
        </w:rPr>
        <w:t xml:space="preserve"> et l’Association. Les avenants ultérieurs feront partie de la présente convention et seront soumis à l’ensemble des dispositions non contraires qui la régissen</w:t>
      </w:r>
      <w:r w:rsidR="00EB22C7" w:rsidRPr="00EB22C7">
        <w:rPr>
          <w:rFonts w:asciiTheme="minorHAnsi" w:hAnsiTheme="minorHAnsi" w:cstheme="minorHAnsi"/>
          <w:szCs w:val="22"/>
        </w:rPr>
        <w:t xml:space="preserve">t. </w:t>
      </w:r>
    </w:p>
    <w:p w14:paraId="7FC2D075" w14:textId="77777777" w:rsidR="000D750D" w:rsidRPr="00EB22C7" w:rsidRDefault="000D750D">
      <w:pPr>
        <w:jc w:val="both"/>
        <w:rPr>
          <w:rFonts w:asciiTheme="minorHAnsi" w:hAnsiTheme="minorHAnsi" w:cstheme="minorHAnsi"/>
          <w:b/>
          <w:szCs w:val="22"/>
        </w:rPr>
      </w:pPr>
    </w:p>
    <w:p w14:paraId="6FC420CC" w14:textId="77777777" w:rsidR="00726113" w:rsidRDefault="00726113">
      <w:pPr>
        <w:pStyle w:val="Titre4"/>
        <w:jc w:val="both"/>
        <w:rPr>
          <w:rFonts w:asciiTheme="minorHAnsi" w:hAnsiTheme="minorHAnsi" w:cstheme="minorHAnsi"/>
          <w:szCs w:val="22"/>
        </w:rPr>
      </w:pPr>
    </w:p>
    <w:p w14:paraId="522B1B88" w14:textId="46B403D8" w:rsidR="00C41225" w:rsidRPr="00EB22C7" w:rsidRDefault="00812100">
      <w:pPr>
        <w:pStyle w:val="Titre4"/>
        <w:jc w:val="both"/>
        <w:rPr>
          <w:rFonts w:asciiTheme="minorHAnsi" w:hAnsiTheme="minorHAnsi" w:cstheme="minorHAnsi"/>
          <w:szCs w:val="22"/>
        </w:rPr>
      </w:pPr>
      <w:r>
        <w:rPr>
          <w:rFonts w:asciiTheme="minorHAnsi" w:hAnsiTheme="minorHAnsi" w:cstheme="minorHAnsi"/>
          <w:szCs w:val="22"/>
          <w:highlight w:val="lightGray"/>
        </w:rPr>
        <w:t>ARTICLE 15</w:t>
      </w:r>
      <w:r w:rsidR="00122C16">
        <w:rPr>
          <w:rFonts w:asciiTheme="minorHAnsi" w:hAnsiTheme="minorHAnsi" w:cstheme="minorHAnsi"/>
          <w:szCs w:val="22"/>
          <w:highlight w:val="lightGray"/>
        </w:rPr>
        <w:t> :</w:t>
      </w:r>
      <w:r w:rsidR="00E30E18" w:rsidRPr="00812100">
        <w:rPr>
          <w:rFonts w:asciiTheme="minorHAnsi" w:hAnsiTheme="minorHAnsi" w:cstheme="minorHAnsi"/>
          <w:b w:val="0"/>
          <w:szCs w:val="22"/>
          <w:highlight w:val="lightGray"/>
        </w:rPr>
        <w:t xml:space="preserve"> </w:t>
      </w:r>
      <w:r w:rsidR="00C41225" w:rsidRPr="00812100">
        <w:rPr>
          <w:rFonts w:asciiTheme="minorHAnsi" w:hAnsiTheme="minorHAnsi" w:cstheme="minorHAnsi"/>
          <w:szCs w:val="22"/>
          <w:highlight w:val="lightGray"/>
        </w:rPr>
        <w:t>RÉSILIATION DE LA CONVENTION</w:t>
      </w:r>
      <w:r w:rsidR="00C41225" w:rsidRPr="00EB22C7">
        <w:rPr>
          <w:rFonts w:asciiTheme="minorHAnsi" w:hAnsiTheme="minorHAnsi" w:cstheme="minorHAnsi"/>
          <w:szCs w:val="22"/>
        </w:rPr>
        <w:t xml:space="preserve"> </w:t>
      </w:r>
    </w:p>
    <w:p w14:paraId="5ACC201F" w14:textId="77777777" w:rsidR="00C41225" w:rsidRPr="00EB22C7" w:rsidRDefault="00C41225">
      <w:pPr>
        <w:pStyle w:val="Corpsdetexte2"/>
        <w:tabs>
          <w:tab w:val="right" w:pos="9498"/>
        </w:tabs>
        <w:rPr>
          <w:rFonts w:asciiTheme="minorHAnsi" w:hAnsiTheme="minorHAnsi" w:cstheme="minorHAnsi"/>
          <w:sz w:val="22"/>
          <w:szCs w:val="22"/>
        </w:rPr>
      </w:pPr>
    </w:p>
    <w:p w14:paraId="63F93ECB" w14:textId="77777777" w:rsidR="00C41225" w:rsidRPr="00EB22C7" w:rsidRDefault="00C41225">
      <w:pPr>
        <w:pStyle w:val="Corpsdetexte2"/>
        <w:tabs>
          <w:tab w:val="right" w:pos="9498"/>
        </w:tabs>
        <w:rPr>
          <w:rFonts w:asciiTheme="minorHAnsi" w:hAnsiTheme="minorHAnsi" w:cstheme="minorHAnsi"/>
          <w:sz w:val="22"/>
          <w:szCs w:val="22"/>
        </w:rPr>
      </w:pPr>
      <w:r w:rsidRPr="00EB22C7">
        <w:rPr>
          <w:rFonts w:asciiTheme="minorHAnsi" w:hAnsiTheme="minorHAnsi" w:cstheme="minorHAnsi"/>
          <w:sz w:val="22"/>
          <w:szCs w:val="22"/>
        </w:rPr>
        <w:t>En cas de non-respect par l'une des parties de l’une de ses obligations résultant de la présente convention, celle-ci pourra être résiliée de plein droit par l'autre partie, sans préjudice de tous autres droits qu’elle pourrait faire valoir, à l'expiration d'un délai de deux mois suivant l'envoi d'une lettre recommandée avec accusé de réception valant mise en demeure de se conformer aux obligations contractuelles et restée infructueuse.</w:t>
      </w:r>
    </w:p>
    <w:p w14:paraId="6BEAE369" w14:textId="1EFAEE9D" w:rsidR="00C41225" w:rsidRDefault="00C41225">
      <w:pPr>
        <w:jc w:val="both"/>
        <w:rPr>
          <w:rFonts w:asciiTheme="minorHAnsi" w:hAnsiTheme="minorHAnsi" w:cstheme="minorHAnsi"/>
          <w:b/>
          <w:szCs w:val="22"/>
        </w:rPr>
      </w:pPr>
    </w:p>
    <w:p w14:paraId="64634EA0" w14:textId="77777777" w:rsidR="00D90D50" w:rsidRPr="00D90D50" w:rsidRDefault="00D90D50" w:rsidP="00D90D50">
      <w:pPr>
        <w:jc w:val="both"/>
        <w:rPr>
          <w:rFonts w:asciiTheme="minorHAnsi" w:hAnsiTheme="minorHAnsi" w:cstheme="minorHAnsi"/>
          <w:b/>
          <w:szCs w:val="22"/>
        </w:rPr>
      </w:pPr>
    </w:p>
    <w:p w14:paraId="50CC2DA3" w14:textId="2D4CDCBA" w:rsidR="00D90D50" w:rsidRPr="00D90D50" w:rsidRDefault="00D90D50" w:rsidP="00D90D50">
      <w:pPr>
        <w:pStyle w:val="Titre4"/>
        <w:jc w:val="both"/>
        <w:rPr>
          <w:rFonts w:asciiTheme="minorHAnsi" w:hAnsiTheme="minorHAnsi" w:cstheme="minorHAnsi"/>
          <w:szCs w:val="22"/>
          <w:highlight w:val="lightGray"/>
        </w:rPr>
      </w:pPr>
      <w:r w:rsidRPr="00D90D50">
        <w:rPr>
          <w:rFonts w:asciiTheme="minorHAnsi" w:hAnsiTheme="minorHAnsi" w:cstheme="minorHAnsi"/>
          <w:szCs w:val="22"/>
          <w:highlight w:val="lightGray"/>
        </w:rPr>
        <w:t>ARTICLE 16</w:t>
      </w:r>
      <w:r w:rsidR="00122C16">
        <w:rPr>
          <w:rFonts w:asciiTheme="minorHAnsi" w:hAnsiTheme="minorHAnsi" w:cstheme="minorHAnsi"/>
          <w:szCs w:val="22"/>
          <w:highlight w:val="lightGray"/>
        </w:rPr>
        <w:t> :</w:t>
      </w:r>
      <w:r w:rsidRPr="00D90D50">
        <w:rPr>
          <w:rFonts w:asciiTheme="minorHAnsi" w:hAnsiTheme="minorHAnsi" w:cstheme="minorHAnsi"/>
          <w:szCs w:val="22"/>
          <w:highlight w:val="lightGray"/>
        </w:rPr>
        <w:t xml:space="preserve"> ELECTION DE DOMICILE</w:t>
      </w:r>
    </w:p>
    <w:p w14:paraId="43FF9411" w14:textId="77777777" w:rsidR="00D90D50" w:rsidRPr="00D90D50" w:rsidRDefault="00D90D50" w:rsidP="00D90D50">
      <w:pPr>
        <w:jc w:val="both"/>
        <w:rPr>
          <w:rFonts w:asciiTheme="minorHAnsi" w:hAnsiTheme="minorHAnsi" w:cstheme="minorHAnsi"/>
          <w:szCs w:val="22"/>
        </w:rPr>
      </w:pPr>
    </w:p>
    <w:p w14:paraId="1BA0BC5A" w14:textId="3EE01F73" w:rsidR="00D90D50" w:rsidRPr="00D90D50" w:rsidRDefault="00D90D50" w:rsidP="00D90D50">
      <w:pPr>
        <w:jc w:val="both"/>
        <w:rPr>
          <w:rFonts w:asciiTheme="minorHAnsi" w:hAnsiTheme="minorHAnsi" w:cstheme="minorHAnsi"/>
          <w:szCs w:val="22"/>
        </w:rPr>
      </w:pPr>
      <w:r w:rsidRPr="00D90D50">
        <w:rPr>
          <w:rFonts w:asciiTheme="minorHAnsi" w:hAnsiTheme="minorHAnsi" w:cstheme="minorHAnsi"/>
          <w:szCs w:val="22"/>
        </w:rPr>
        <w:t>Les parties élisent domicile à l’adresse indiquée en tête des présentes. Tout envoi de documents, courriers, mise en demeure devra s’effectuer aux adresses mentionnées.</w:t>
      </w:r>
    </w:p>
    <w:p w14:paraId="1F8AA9B8" w14:textId="2AB2285A" w:rsidR="00D90D50" w:rsidRDefault="00D90D50">
      <w:pPr>
        <w:jc w:val="both"/>
        <w:rPr>
          <w:rFonts w:asciiTheme="minorHAnsi" w:hAnsiTheme="minorHAnsi" w:cstheme="minorHAnsi"/>
          <w:b/>
          <w:szCs w:val="22"/>
        </w:rPr>
      </w:pPr>
    </w:p>
    <w:p w14:paraId="0FC2D399" w14:textId="77777777" w:rsidR="00D90D50" w:rsidRPr="00EB22C7" w:rsidRDefault="00D90D50">
      <w:pPr>
        <w:jc w:val="both"/>
        <w:rPr>
          <w:rFonts w:asciiTheme="minorHAnsi" w:hAnsiTheme="minorHAnsi" w:cstheme="minorHAnsi"/>
          <w:b/>
          <w:szCs w:val="22"/>
        </w:rPr>
      </w:pPr>
    </w:p>
    <w:p w14:paraId="2D23220A" w14:textId="162F8F65" w:rsidR="00812100" w:rsidRPr="00EB22C7" w:rsidRDefault="00812100" w:rsidP="00812100">
      <w:pPr>
        <w:jc w:val="both"/>
        <w:rPr>
          <w:rFonts w:asciiTheme="minorHAnsi" w:hAnsiTheme="minorHAnsi" w:cstheme="minorHAnsi"/>
          <w:b/>
          <w:szCs w:val="22"/>
        </w:rPr>
      </w:pPr>
      <w:r w:rsidRPr="00726113">
        <w:rPr>
          <w:rFonts w:asciiTheme="minorHAnsi" w:hAnsiTheme="minorHAnsi" w:cstheme="minorHAnsi"/>
          <w:b/>
          <w:szCs w:val="22"/>
          <w:highlight w:val="lightGray"/>
        </w:rPr>
        <w:t>ARTICLE 1</w:t>
      </w:r>
      <w:r w:rsidR="00D90D50">
        <w:rPr>
          <w:rFonts w:asciiTheme="minorHAnsi" w:hAnsiTheme="minorHAnsi" w:cstheme="minorHAnsi"/>
          <w:b/>
          <w:szCs w:val="22"/>
          <w:highlight w:val="lightGray"/>
        </w:rPr>
        <w:t>7</w:t>
      </w:r>
      <w:r w:rsidR="00122C16">
        <w:rPr>
          <w:rFonts w:asciiTheme="minorHAnsi" w:hAnsiTheme="minorHAnsi" w:cstheme="minorHAnsi"/>
          <w:b/>
          <w:szCs w:val="22"/>
          <w:highlight w:val="lightGray"/>
        </w:rPr>
        <w:t> :</w:t>
      </w:r>
      <w:r w:rsidRPr="00726113">
        <w:rPr>
          <w:rFonts w:asciiTheme="minorHAnsi" w:hAnsiTheme="minorHAnsi" w:cstheme="minorHAnsi"/>
          <w:b/>
          <w:szCs w:val="22"/>
          <w:highlight w:val="lightGray"/>
        </w:rPr>
        <w:t xml:space="preserve"> RECOURS</w:t>
      </w:r>
    </w:p>
    <w:p w14:paraId="37DDACE1" w14:textId="77777777" w:rsidR="00812100" w:rsidRPr="00EB22C7" w:rsidRDefault="00812100" w:rsidP="00812100">
      <w:pPr>
        <w:jc w:val="both"/>
        <w:rPr>
          <w:rFonts w:asciiTheme="minorHAnsi" w:hAnsiTheme="minorHAnsi" w:cstheme="minorHAnsi"/>
          <w:szCs w:val="22"/>
        </w:rPr>
      </w:pPr>
    </w:p>
    <w:p w14:paraId="2CC523C8" w14:textId="77777777" w:rsidR="00D90D50" w:rsidRPr="00D90D50" w:rsidRDefault="00D90D50" w:rsidP="00D90D50">
      <w:pPr>
        <w:jc w:val="both"/>
        <w:rPr>
          <w:rFonts w:asciiTheme="minorHAnsi" w:hAnsiTheme="minorHAnsi" w:cstheme="minorHAnsi"/>
          <w:szCs w:val="22"/>
        </w:rPr>
      </w:pPr>
      <w:r w:rsidRPr="00D90D50">
        <w:rPr>
          <w:rFonts w:asciiTheme="minorHAnsi" w:hAnsiTheme="minorHAnsi" w:cstheme="minorHAnsi"/>
          <w:szCs w:val="22"/>
        </w:rPr>
        <w:t xml:space="preserve">En cas de litige, les parties s’engagent à tenter de résoudre amiablement leurs différends. </w:t>
      </w:r>
    </w:p>
    <w:p w14:paraId="3C796580" w14:textId="3C93C2E2" w:rsidR="00C41225" w:rsidRDefault="00D90D50" w:rsidP="00D90D50">
      <w:pPr>
        <w:jc w:val="both"/>
        <w:rPr>
          <w:rFonts w:asciiTheme="minorHAnsi" w:hAnsiTheme="minorHAnsi" w:cstheme="minorHAnsi"/>
          <w:szCs w:val="22"/>
        </w:rPr>
      </w:pPr>
      <w:r w:rsidRPr="00D90D50">
        <w:rPr>
          <w:rFonts w:asciiTheme="minorHAnsi" w:hAnsiTheme="minorHAnsi" w:cstheme="minorHAnsi"/>
          <w:szCs w:val="22"/>
        </w:rPr>
        <w:t>Tout litige résultant de l’exécution de la présente convention, et qui n’aurait pu ê</w:t>
      </w:r>
      <w:r>
        <w:rPr>
          <w:rFonts w:asciiTheme="minorHAnsi" w:hAnsiTheme="minorHAnsi" w:cstheme="minorHAnsi"/>
          <w:szCs w:val="22"/>
        </w:rPr>
        <w:t xml:space="preserve">tre résolu de manière </w:t>
      </w:r>
      <w:r w:rsidR="00970E7A">
        <w:rPr>
          <w:rFonts w:asciiTheme="minorHAnsi" w:hAnsiTheme="minorHAnsi" w:cstheme="minorHAnsi"/>
          <w:szCs w:val="22"/>
        </w:rPr>
        <w:t xml:space="preserve">amiable, </w:t>
      </w:r>
      <w:r w:rsidR="00970E7A" w:rsidRPr="00D90D50">
        <w:rPr>
          <w:rFonts w:asciiTheme="minorHAnsi" w:hAnsiTheme="minorHAnsi" w:cstheme="minorHAnsi"/>
          <w:szCs w:val="22"/>
        </w:rPr>
        <w:t>sera</w:t>
      </w:r>
      <w:r w:rsidRPr="00D90D50">
        <w:rPr>
          <w:rFonts w:asciiTheme="minorHAnsi" w:hAnsiTheme="minorHAnsi" w:cstheme="minorHAnsi"/>
          <w:szCs w:val="22"/>
        </w:rPr>
        <w:t xml:space="preserve"> du ressort du tribunal administratif de Grenoble.</w:t>
      </w:r>
    </w:p>
    <w:p w14:paraId="1837B31F" w14:textId="77777777" w:rsidR="00812100" w:rsidRPr="00EB22C7" w:rsidRDefault="00812100" w:rsidP="00812100">
      <w:pPr>
        <w:jc w:val="both"/>
        <w:rPr>
          <w:rFonts w:asciiTheme="minorHAnsi" w:hAnsiTheme="minorHAnsi" w:cstheme="minorHAnsi"/>
          <w:b/>
          <w:szCs w:val="22"/>
        </w:rPr>
      </w:pPr>
    </w:p>
    <w:p w14:paraId="2BDF7B03" w14:textId="7107C02C" w:rsidR="00812100" w:rsidRPr="00726113" w:rsidRDefault="00812100" w:rsidP="00812100">
      <w:pPr>
        <w:jc w:val="both"/>
        <w:rPr>
          <w:rFonts w:asciiTheme="minorHAnsi" w:hAnsiTheme="minorHAnsi" w:cstheme="minorHAnsi"/>
          <w:b/>
          <w:szCs w:val="22"/>
          <w:highlight w:val="lightGray"/>
        </w:rPr>
      </w:pPr>
      <w:r w:rsidRPr="00726113">
        <w:rPr>
          <w:rFonts w:asciiTheme="minorHAnsi" w:hAnsiTheme="minorHAnsi" w:cstheme="minorHAnsi"/>
          <w:b/>
          <w:szCs w:val="22"/>
          <w:highlight w:val="lightGray"/>
        </w:rPr>
        <w:t>ARTICLE 1</w:t>
      </w:r>
      <w:r w:rsidR="00D90D50">
        <w:rPr>
          <w:rFonts w:asciiTheme="minorHAnsi" w:hAnsiTheme="minorHAnsi" w:cstheme="minorHAnsi"/>
          <w:b/>
          <w:szCs w:val="22"/>
          <w:highlight w:val="lightGray"/>
        </w:rPr>
        <w:t>8</w:t>
      </w:r>
      <w:r w:rsidR="00122C16">
        <w:rPr>
          <w:rFonts w:asciiTheme="minorHAnsi" w:hAnsiTheme="minorHAnsi" w:cstheme="minorHAnsi"/>
          <w:b/>
          <w:szCs w:val="22"/>
          <w:highlight w:val="lightGray"/>
        </w:rPr>
        <w:t> :</w:t>
      </w:r>
      <w:r w:rsidRPr="00726113">
        <w:rPr>
          <w:rFonts w:asciiTheme="minorHAnsi" w:hAnsiTheme="minorHAnsi" w:cstheme="minorHAnsi"/>
          <w:b/>
          <w:szCs w:val="22"/>
          <w:highlight w:val="lightGray"/>
        </w:rPr>
        <w:t xml:space="preserve"> PIECES ANNEXES</w:t>
      </w:r>
    </w:p>
    <w:p w14:paraId="377EF842" w14:textId="77777777" w:rsidR="00812100" w:rsidRPr="00726113" w:rsidRDefault="00812100" w:rsidP="00812100">
      <w:pPr>
        <w:jc w:val="both"/>
        <w:rPr>
          <w:rFonts w:asciiTheme="minorHAnsi" w:hAnsiTheme="minorHAnsi" w:cstheme="minorHAnsi"/>
          <w:szCs w:val="22"/>
        </w:rPr>
      </w:pPr>
      <w:r w:rsidRPr="00726113">
        <w:rPr>
          <w:rFonts w:asciiTheme="minorHAnsi" w:hAnsiTheme="minorHAnsi" w:cstheme="minorHAnsi"/>
          <w:szCs w:val="22"/>
        </w:rPr>
        <w:t>modèle de compte-rendu financier (article 9)</w:t>
      </w:r>
    </w:p>
    <w:p w14:paraId="1D06D179" w14:textId="77777777" w:rsidR="00C41225" w:rsidRDefault="00C41225">
      <w:pPr>
        <w:jc w:val="both"/>
        <w:rPr>
          <w:rFonts w:asciiTheme="minorHAnsi" w:hAnsiTheme="minorHAnsi" w:cstheme="minorHAnsi"/>
          <w:szCs w:val="22"/>
        </w:rPr>
      </w:pPr>
    </w:p>
    <w:p w14:paraId="299ECC1A" w14:textId="77777777" w:rsidR="00812100" w:rsidRDefault="00812100">
      <w:pPr>
        <w:jc w:val="both"/>
        <w:rPr>
          <w:rFonts w:asciiTheme="minorHAnsi" w:hAnsiTheme="minorHAnsi" w:cstheme="minorHAnsi"/>
          <w:szCs w:val="22"/>
        </w:rPr>
      </w:pPr>
    </w:p>
    <w:p w14:paraId="4C08BD50" w14:textId="7AC3084C" w:rsidR="00812100" w:rsidRDefault="00812100">
      <w:pPr>
        <w:jc w:val="both"/>
        <w:rPr>
          <w:rFonts w:asciiTheme="minorHAnsi" w:hAnsiTheme="minorHAnsi" w:cstheme="minorHAnsi"/>
          <w:szCs w:val="22"/>
        </w:rPr>
      </w:pPr>
    </w:p>
    <w:p w14:paraId="27224F09" w14:textId="35B37849" w:rsidR="00CD44A0" w:rsidRDefault="00CD44A0">
      <w:pPr>
        <w:jc w:val="both"/>
        <w:rPr>
          <w:rFonts w:asciiTheme="minorHAnsi" w:hAnsiTheme="minorHAnsi" w:cstheme="minorHAnsi"/>
          <w:szCs w:val="22"/>
        </w:rPr>
      </w:pPr>
    </w:p>
    <w:p w14:paraId="411A5240" w14:textId="02842FB5" w:rsidR="00CD44A0" w:rsidRDefault="00CD44A0">
      <w:pPr>
        <w:jc w:val="both"/>
        <w:rPr>
          <w:rFonts w:asciiTheme="minorHAnsi" w:hAnsiTheme="minorHAnsi" w:cstheme="minorHAnsi"/>
          <w:szCs w:val="22"/>
        </w:rPr>
      </w:pPr>
    </w:p>
    <w:p w14:paraId="2426E495" w14:textId="77777777" w:rsidR="00CD44A0" w:rsidRDefault="00CD44A0">
      <w:pPr>
        <w:jc w:val="both"/>
        <w:rPr>
          <w:rFonts w:asciiTheme="minorHAnsi" w:hAnsiTheme="minorHAnsi" w:cstheme="minorHAnsi"/>
          <w:szCs w:val="22"/>
        </w:rPr>
      </w:pPr>
    </w:p>
    <w:p w14:paraId="065384ED" w14:textId="77777777" w:rsidR="00812100" w:rsidRDefault="00812100">
      <w:pPr>
        <w:jc w:val="both"/>
        <w:rPr>
          <w:rFonts w:asciiTheme="minorHAnsi" w:hAnsiTheme="minorHAnsi" w:cstheme="minorHAnsi"/>
          <w:szCs w:val="22"/>
        </w:rPr>
      </w:pPr>
    </w:p>
    <w:p w14:paraId="4D1F29ED" w14:textId="77777777" w:rsidR="00812100" w:rsidRPr="00EB22C7" w:rsidRDefault="00812100">
      <w:pPr>
        <w:jc w:val="both"/>
        <w:rPr>
          <w:rFonts w:asciiTheme="minorHAnsi" w:hAnsiTheme="minorHAnsi" w:cstheme="minorHAnsi"/>
          <w:szCs w:val="22"/>
        </w:rPr>
      </w:pPr>
    </w:p>
    <w:p w14:paraId="3F983AEB" w14:textId="77777777" w:rsidR="00C41225" w:rsidRPr="00EB22C7" w:rsidRDefault="00726113" w:rsidP="00726113">
      <w:pPr>
        <w:rPr>
          <w:rFonts w:asciiTheme="minorHAnsi" w:hAnsiTheme="minorHAnsi" w:cstheme="minorHAnsi"/>
          <w:szCs w:val="22"/>
        </w:rPr>
      </w:pPr>
      <w:r>
        <w:rPr>
          <w:rFonts w:asciiTheme="minorHAnsi" w:hAnsiTheme="minorHAnsi" w:cstheme="minorHAnsi"/>
          <w:szCs w:val="22"/>
        </w:rPr>
        <w:t>A Chambéry, l</w:t>
      </w:r>
      <w:r w:rsidR="00C41225" w:rsidRPr="00EB22C7">
        <w:rPr>
          <w:rFonts w:asciiTheme="minorHAnsi" w:hAnsiTheme="minorHAnsi" w:cstheme="minorHAnsi"/>
          <w:szCs w:val="22"/>
        </w:rPr>
        <w:t>e</w:t>
      </w:r>
      <w:r>
        <w:rPr>
          <w:rFonts w:asciiTheme="minorHAnsi" w:hAnsiTheme="minorHAnsi" w:cstheme="minorHAnsi"/>
          <w:szCs w:val="22"/>
        </w:rPr>
        <w:t xml:space="preserve"> </w:t>
      </w:r>
      <w:sdt>
        <w:sdtPr>
          <w:rPr>
            <w:rFonts w:asciiTheme="minorHAnsi" w:hAnsiTheme="minorHAnsi" w:cstheme="minorHAnsi"/>
            <w:sz w:val="18"/>
            <w:szCs w:val="22"/>
          </w:rPr>
          <w:id w:val="-2082667516"/>
          <w:placeholder>
            <w:docPart w:val="F78FDB3A16254BA4900AEE49D34C361F"/>
          </w:placeholder>
          <w:showingPlcHdr/>
          <w:date w:fullDate="2023-05-16T00:00:00Z">
            <w:dateFormat w:val="dd/MM/yyyy"/>
            <w:lid w:val="fr-FR"/>
            <w:storeMappedDataAs w:val="dateTime"/>
            <w:calendar w:val="gregorian"/>
          </w:date>
        </w:sdtPr>
        <w:sdtEndPr>
          <w:rPr>
            <w:sz w:val="22"/>
          </w:rPr>
        </w:sdtEndPr>
        <w:sdtContent>
          <w:r w:rsidRPr="00EB22C7">
            <w:rPr>
              <w:rStyle w:val="Textedelespacerserv"/>
              <w:rFonts w:asciiTheme="minorHAnsi" w:hAnsiTheme="minorHAnsi" w:cstheme="minorHAnsi"/>
              <w:color w:val="FF0000"/>
              <w:sz w:val="18"/>
            </w:rPr>
            <w:t>Cliquez  pour entrer une date</w:t>
          </w:r>
          <w:r w:rsidRPr="00EB22C7">
            <w:rPr>
              <w:rStyle w:val="Textedelespacerserv"/>
              <w:rFonts w:asciiTheme="minorHAnsi" w:hAnsiTheme="minorHAnsi" w:cstheme="minorHAnsi"/>
              <w:color w:val="FF0000"/>
            </w:rPr>
            <w:t>.</w:t>
          </w:r>
        </w:sdtContent>
      </w:sdt>
    </w:p>
    <w:p w14:paraId="4E1930B2" w14:textId="77777777" w:rsidR="009001CC" w:rsidRPr="00EB22C7" w:rsidRDefault="009001CC">
      <w:pPr>
        <w:ind w:firstLine="5670"/>
        <w:rPr>
          <w:rFonts w:asciiTheme="minorHAnsi" w:hAnsiTheme="minorHAnsi" w:cstheme="minorHAnsi"/>
          <w:szCs w:val="22"/>
        </w:rPr>
      </w:pPr>
    </w:p>
    <w:p w14:paraId="376E0903" w14:textId="77777777" w:rsidR="009001CC" w:rsidRDefault="009001CC">
      <w:pPr>
        <w:ind w:firstLine="5670"/>
        <w:rPr>
          <w:rFonts w:asciiTheme="minorHAnsi" w:hAnsiTheme="minorHAnsi" w:cstheme="minorHAnsi"/>
          <w:szCs w:val="22"/>
        </w:rPr>
      </w:pPr>
    </w:p>
    <w:p w14:paraId="135C8498" w14:textId="77777777" w:rsidR="00726113" w:rsidRDefault="00726113">
      <w:pPr>
        <w:ind w:firstLine="5670"/>
        <w:rPr>
          <w:rFonts w:asciiTheme="minorHAnsi" w:hAnsiTheme="minorHAnsi" w:cstheme="minorHAnsi"/>
          <w:szCs w:val="22"/>
        </w:rPr>
      </w:pPr>
    </w:p>
    <w:p w14:paraId="5F578027" w14:textId="77777777" w:rsidR="00726113" w:rsidRPr="00EB22C7" w:rsidRDefault="00726113">
      <w:pPr>
        <w:ind w:firstLine="5670"/>
        <w:rPr>
          <w:rFonts w:asciiTheme="minorHAnsi" w:hAnsiTheme="minorHAnsi" w:cstheme="minorHAnsi"/>
          <w:szCs w:val="22"/>
        </w:rPr>
      </w:pPr>
    </w:p>
    <w:tbl>
      <w:tblPr>
        <w:tblW w:w="0" w:type="auto"/>
        <w:jc w:val="center"/>
        <w:tblLook w:val="04A0" w:firstRow="1" w:lastRow="0" w:firstColumn="1" w:lastColumn="0" w:noHBand="0" w:noVBand="1"/>
      </w:tblPr>
      <w:tblGrid>
        <w:gridCol w:w="4537"/>
        <w:gridCol w:w="4533"/>
      </w:tblGrid>
      <w:tr w:rsidR="009001CC" w:rsidRPr="00EB22C7" w14:paraId="36D72C00" w14:textId="77777777" w:rsidTr="00D87D1E">
        <w:trPr>
          <w:jc w:val="center"/>
        </w:trPr>
        <w:tc>
          <w:tcPr>
            <w:tcW w:w="4605" w:type="dxa"/>
          </w:tcPr>
          <w:p w14:paraId="3ADC3634" w14:textId="77777777" w:rsidR="009001CC" w:rsidRDefault="009001CC" w:rsidP="00D87D1E">
            <w:pPr>
              <w:jc w:val="center"/>
              <w:rPr>
                <w:rFonts w:asciiTheme="minorHAnsi" w:hAnsiTheme="minorHAnsi" w:cstheme="minorHAnsi"/>
                <w:szCs w:val="22"/>
              </w:rPr>
            </w:pPr>
            <w:r w:rsidRPr="00EB22C7">
              <w:rPr>
                <w:rFonts w:asciiTheme="minorHAnsi" w:hAnsiTheme="minorHAnsi" w:cstheme="minorHAnsi"/>
                <w:szCs w:val="22"/>
              </w:rPr>
              <w:t>Pour l’</w:t>
            </w:r>
            <w:r w:rsidR="00E30E18" w:rsidRPr="00EB22C7">
              <w:rPr>
                <w:rFonts w:asciiTheme="minorHAnsi" w:hAnsiTheme="minorHAnsi" w:cstheme="minorHAnsi"/>
                <w:szCs w:val="22"/>
              </w:rPr>
              <w:t>A</w:t>
            </w:r>
            <w:r w:rsidRPr="00EB22C7">
              <w:rPr>
                <w:rFonts w:asciiTheme="minorHAnsi" w:hAnsiTheme="minorHAnsi" w:cstheme="minorHAnsi"/>
                <w:szCs w:val="22"/>
              </w:rPr>
              <w:t>ssociation</w:t>
            </w:r>
            <w:r w:rsidR="00E30E18" w:rsidRPr="00EB22C7">
              <w:rPr>
                <w:rFonts w:asciiTheme="minorHAnsi" w:hAnsiTheme="minorHAnsi" w:cstheme="minorHAnsi"/>
                <w:szCs w:val="22"/>
              </w:rPr>
              <w:t>,</w:t>
            </w:r>
          </w:p>
          <w:p w14:paraId="2D184128" w14:textId="77777777" w:rsidR="00726113" w:rsidRPr="00EB22C7" w:rsidRDefault="00726113" w:rsidP="00D87D1E">
            <w:pPr>
              <w:jc w:val="center"/>
              <w:rPr>
                <w:rFonts w:asciiTheme="minorHAnsi" w:hAnsiTheme="minorHAnsi" w:cstheme="minorHAnsi"/>
                <w:szCs w:val="22"/>
              </w:rPr>
            </w:pPr>
          </w:p>
          <w:p w14:paraId="16887453" w14:textId="77777777" w:rsidR="009001CC" w:rsidRDefault="0028531F" w:rsidP="00E30E18">
            <w:pPr>
              <w:jc w:val="center"/>
              <w:rPr>
                <w:rFonts w:asciiTheme="minorHAnsi" w:hAnsiTheme="minorHAnsi" w:cstheme="minorHAnsi"/>
                <w:snapToGrid w:val="0"/>
                <w:color w:val="FF0000"/>
                <w:szCs w:val="22"/>
              </w:rPr>
            </w:pPr>
            <w:sdt>
              <w:sdtPr>
                <w:rPr>
                  <w:rFonts w:asciiTheme="minorHAnsi" w:hAnsiTheme="minorHAnsi" w:cstheme="minorHAnsi"/>
                  <w:snapToGrid w:val="0"/>
                  <w:szCs w:val="22"/>
                </w:rPr>
                <w:id w:val="-2044207412"/>
                <w:placeholder>
                  <w:docPart w:val="CD2EB8D5AF8A46D8B549B5A9C440B45A"/>
                </w:placeholder>
                <w:showingPlcHdr/>
                <w:text/>
              </w:sdtPr>
              <w:sdtEndPr>
                <w:rPr>
                  <w:color w:val="FF0000"/>
                </w:rPr>
              </w:sdtEndPr>
              <w:sdtContent>
                <w:r w:rsidR="00726113" w:rsidRPr="00EB22C7">
                  <w:rPr>
                    <w:rStyle w:val="Textedelespacerserv"/>
                    <w:rFonts w:asciiTheme="minorHAnsi" w:hAnsiTheme="minorHAnsi" w:cstheme="minorHAnsi"/>
                    <w:color w:val="FF0000"/>
                  </w:rPr>
                  <w:t>Nom représentant</w:t>
                </w:r>
              </w:sdtContent>
            </w:sdt>
          </w:p>
          <w:p w14:paraId="0BE350FF" w14:textId="77777777" w:rsidR="00726113" w:rsidRPr="00EB22C7" w:rsidRDefault="0028531F" w:rsidP="00726113">
            <w:pPr>
              <w:jc w:val="center"/>
              <w:rPr>
                <w:rFonts w:asciiTheme="minorHAnsi" w:hAnsiTheme="minorHAnsi" w:cstheme="minorHAnsi"/>
                <w:szCs w:val="22"/>
              </w:rPr>
            </w:pPr>
            <w:sdt>
              <w:sdtPr>
                <w:rPr>
                  <w:rFonts w:asciiTheme="minorHAnsi" w:hAnsiTheme="minorHAnsi" w:cstheme="minorHAnsi"/>
                  <w:snapToGrid w:val="0"/>
                  <w:szCs w:val="22"/>
                </w:rPr>
                <w:id w:val="-1880623714"/>
                <w:placeholder>
                  <w:docPart w:val="06CBB0B23001452DB17D2DA2A4A25BCA"/>
                </w:placeholder>
                <w:showingPlcHdr/>
                <w:text/>
              </w:sdtPr>
              <w:sdtEndPr>
                <w:rPr>
                  <w:color w:val="FF0000"/>
                </w:rPr>
              </w:sdtEndPr>
              <w:sdtContent>
                <w:r w:rsidR="00726113" w:rsidRPr="00EB22C7">
                  <w:rPr>
                    <w:rStyle w:val="Textedelespacerserv"/>
                    <w:rFonts w:asciiTheme="minorHAnsi" w:hAnsiTheme="minorHAnsi" w:cstheme="minorHAnsi"/>
                    <w:color w:val="FF0000"/>
                  </w:rPr>
                  <w:t>qualité du représentant</w:t>
                </w:r>
              </w:sdtContent>
            </w:sdt>
          </w:p>
        </w:tc>
        <w:tc>
          <w:tcPr>
            <w:tcW w:w="4605" w:type="dxa"/>
          </w:tcPr>
          <w:p w14:paraId="2AA70CFF" w14:textId="77777777" w:rsidR="009001CC" w:rsidRDefault="009001CC" w:rsidP="00D87D1E">
            <w:pPr>
              <w:jc w:val="center"/>
              <w:rPr>
                <w:rFonts w:asciiTheme="minorHAnsi" w:hAnsiTheme="minorHAnsi" w:cstheme="minorHAnsi"/>
                <w:szCs w:val="22"/>
              </w:rPr>
            </w:pPr>
            <w:r w:rsidRPr="00EB22C7">
              <w:rPr>
                <w:rFonts w:asciiTheme="minorHAnsi" w:hAnsiTheme="minorHAnsi" w:cstheme="minorHAnsi"/>
                <w:szCs w:val="22"/>
              </w:rPr>
              <w:t xml:space="preserve">Pour </w:t>
            </w:r>
            <w:r w:rsidR="00726113">
              <w:rPr>
                <w:rFonts w:asciiTheme="minorHAnsi" w:hAnsiTheme="minorHAnsi" w:cstheme="minorHAnsi"/>
                <w:szCs w:val="22"/>
              </w:rPr>
              <w:t xml:space="preserve">la Ville de Chambéry,  </w:t>
            </w:r>
          </w:p>
          <w:p w14:paraId="65AA5B9D" w14:textId="77777777" w:rsidR="00726113" w:rsidRDefault="00726113" w:rsidP="00D87D1E">
            <w:pPr>
              <w:jc w:val="center"/>
              <w:rPr>
                <w:rFonts w:asciiTheme="minorHAnsi" w:hAnsiTheme="minorHAnsi" w:cstheme="minorHAnsi"/>
                <w:szCs w:val="22"/>
              </w:rPr>
            </w:pPr>
          </w:p>
          <w:p w14:paraId="53899317" w14:textId="77777777" w:rsidR="00726113" w:rsidRDefault="00726113" w:rsidP="00D87D1E">
            <w:pPr>
              <w:jc w:val="center"/>
              <w:rPr>
                <w:rFonts w:asciiTheme="minorHAnsi" w:hAnsiTheme="minorHAnsi" w:cstheme="minorHAnsi"/>
                <w:szCs w:val="22"/>
              </w:rPr>
            </w:pPr>
            <w:r>
              <w:rPr>
                <w:rFonts w:asciiTheme="minorHAnsi" w:hAnsiTheme="minorHAnsi" w:cstheme="minorHAnsi"/>
                <w:szCs w:val="22"/>
              </w:rPr>
              <w:t xml:space="preserve">Thierry REPENTIN </w:t>
            </w:r>
          </w:p>
          <w:p w14:paraId="5FDCB943" w14:textId="77777777" w:rsidR="00726113" w:rsidRDefault="00726113" w:rsidP="00D87D1E">
            <w:pPr>
              <w:jc w:val="center"/>
              <w:rPr>
                <w:rFonts w:asciiTheme="minorHAnsi" w:hAnsiTheme="minorHAnsi" w:cstheme="minorHAnsi"/>
                <w:szCs w:val="22"/>
              </w:rPr>
            </w:pPr>
            <w:r>
              <w:rPr>
                <w:rFonts w:asciiTheme="minorHAnsi" w:hAnsiTheme="minorHAnsi" w:cstheme="minorHAnsi"/>
                <w:szCs w:val="22"/>
              </w:rPr>
              <w:t xml:space="preserve">Maire </w:t>
            </w:r>
          </w:p>
          <w:p w14:paraId="31BC2C5D" w14:textId="77777777" w:rsidR="00726113" w:rsidRPr="00EB22C7" w:rsidRDefault="00726113" w:rsidP="00D87D1E">
            <w:pPr>
              <w:jc w:val="center"/>
              <w:rPr>
                <w:rFonts w:asciiTheme="minorHAnsi" w:hAnsiTheme="minorHAnsi" w:cstheme="minorHAnsi"/>
                <w:szCs w:val="22"/>
              </w:rPr>
            </w:pPr>
          </w:p>
          <w:p w14:paraId="1AFEAA47" w14:textId="77777777" w:rsidR="009001CC" w:rsidRPr="00EB22C7" w:rsidRDefault="009001CC" w:rsidP="00D87D1E">
            <w:pPr>
              <w:jc w:val="center"/>
              <w:rPr>
                <w:rFonts w:asciiTheme="minorHAnsi" w:hAnsiTheme="minorHAnsi" w:cstheme="minorHAnsi"/>
                <w:szCs w:val="22"/>
              </w:rPr>
            </w:pPr>
          </w:p>
        </w:tc>
      </w:tr>
    </w:tbl>
    <w:p w14:paraId="77BFDD67" w14:textId="77777777" w:rsidR="002B006A" w:rsidRPr="00EB22C7" w:rsidRDefault="002B006A" w:rsidP="002B006A">
      <w:pPr>
        <w:pStyle w:val="Corpsdetexte2"/>
        <w:rPr>
          <w:rFonts w:asciiTheme="minorHAnsi" w:hAnsiTheme="minorHAnsi" w:cstheme="minorHAnsi"/>
          <w:b/>
          <w:sz w:val="22"/>
          <w:szCs w:val="22"/>
        </w:rPr>
      </w:pPr>
    </w:p>
    <w:p w14:paraId="169DBDB8" w14:textId="77777777" w:rsidR="002B006A" w:rsidRPr="00EB22C7" w:rsidRDefault="002B006A" w:rsidP="002B006A">
      <w:pPr>
        <w:pStyle w:val="Corpsdetexte2"/>
        <w:rPr>
          <w:rFonts w:asciiTheme="minorHAnsi" w:hAnsiTheme="minorHAnsi" w:cstheme="minorHAnsi"/>
          <w:sz w:val="22"/>
          <w:szCs w:val="22"/>
        </w:rPr>
      </w:pPr>
    </w:p>
    <w:p w14:paraId="3C83F4B7" w14:textId="77777777" w:rsidR="002B006A" w:rsidRPr="00EB22C7" w:rsidRDefault="002B006A" w:rsidP="00FB6100">
      <w:pPr>
        <w:jc w:val="both"/>
        <w:rPr>
          <w:rFonts w:asciiTheme="minorHAnsi" w:hAnsiTheme="minorHAnsi" w:cstheme="minorHAnsi"/>
          <w:szCs w:val="22"/>
        </w:rPr>
      </w:pPr>
    </w:p>
    <w:p w14:paraId="2D4FE527" w14:textId="77777777" w:rsidR="00C41225" w:rsidRPr="00EB22C7" w:rsidRDefault="00C41225">
      <w:pPr>
        <w:jc w:val="center"/>
        <w:rPr>
          <w:rFonts w:asciiTheme="minorHAnsi" w:hAnsiTheme="minorHAnsi" w:cstheme="minorHAnsi"/>
          <w:b/>
          <w:szCs w:val="22"/>
        </w:rPr>
      </w:pPr>
      <w:r w:rsidRPr="00EB22C7">
        <w:rPr>
          <w:rFonts w:asciiTheme="minorHAnsi" w:hAnsiTheme="minorHAnsi" w:cstheme="minorHAnsi"/>
          <w:szCs w:val="22"/>
        </w:rPr>
        <w:br w:type="page"/>
      </w:r>
      <w:r w:rsidRPr="00EB22C7">
        <w:rPr>
          <w:rFonts w:asciiTheme="minorHAnsi" w:hAnsiTheme="minorHAnsi" w:cstheme="minorHAnsi"/>
          <w:b/>
          <w:szCs w:val="22"/>
        </w:rPr>
        <w:lastRenderedPageBreak/>
        <w:t xml:space="preserve">ANNEXE </w:t>
      </w:r>
      <w:r w:rsidR="00E30E18" w:rsidRPr="00EB22C7">
        <w:rPr>
          <w:rFonts w:asciiTheme="minorHAnsi" w:hAnsiTheme="minorHAnsi" w:cstheme="minorHAnsi"/>
          <w:b/>
          <w:szCs w:val="22"/>
        </w:rPr>
        <w:t xml:space="preserve">I </w:t>
      </w:r>
      <w:r w:rsidRPr="00EB22C7">
        <w:rPr>
          <w:rFonts w:asciiTheme="minorHAnsi" w:hAnsiTheme="minorHAnsi" w:cstheme="minorHAnsi"/>
          <w:b/>
          <w:szCs w:val="22"/>
        </w:rPr>
        <w:t xml:space="preserve">BUDGET </w:t>
      </w:r>
      <w:r w:rsidR="00726113">
        <w:rPr>
          <w:rFonts w:asciiTheme="minorHAnsi" w:hAnsiTheme="minorHAnsi" w:cstheme="minorHAnsi"/>
          <w:b/>
          <w:szCs w:val="22"/>
        </w:rPr>
        <w:t xml:space="preserve">REALISE </w:t>
      </w:r>
    </w:p>
    <w:p w14:paraId="6D16C662" w14:textId="77777777" w:rsidR="00C41225" w:rsidRPr="00EB22C7" w:rsidRDefault="00E30E18">
      <w:pPr>
        <w:jc w:val="center"/>
        <w:rPr>
          <w:rFonts w:asciiTheme="minorHAnsi" w:hAnsiTheme="minorHAnsi" w:cstheme="minorHAnsi"/>
        </w:rPr>
      </w:pPr>
      <w:r w:rsidRPr="00EB22C7">
        <w:rPr>
          <w:rFonts w:asciiTheme="minorHAnsi" w:hAnsiTheme="minorHAnsi" w:cstheme="minorHAnsi"/>
          <w:b/>
        </w:rPr>
        <w:t xml:space="preserve">Année ou exercice </w:t>
      </w:r>
      <w:smartTag w:uri="urn:schemas-microsoft-com:office:cs:smarttags" w:element="NumConv6p0">
        <w:smartTagPr>
          <w:attr w:name="sch" w:val="1"/>
          <w:attr w:name="val" w:val="20"/>
        </w:smartTagPr>
        <w:r w:rsidRPr="00EB22C7">
          <w:rPr>
            <w:rFonts w:asciiTheme="minorHAnsi" w:hAnsiTheme="minorHAnsi" w:cstheme="minorHAnsi"/>
            <w:b/>
          </w:rPr>
          <w:t>20</w:t>
        </w:r>
      </w:smartTag>
      <w:r w:rsidRPr="00EB22C7">
        <w:rPr>
          <w:rFonts w:asciiTheme="minorHAnsi" w:hAnsiTheme="minorHAnsi" w:cstheme="minorHAnsi"/>
        </w:rPr>
        <w:t>… (Dupliqué autant de fois que nécessaire)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3200"/>
        <w:gridCol w:w="1627"/>
        <w:gridCol w:w="2778"/>
        <w:gridCol w:w="1455"/>
      </w:tblGrid>
      <w:tr w:rsidR="00BF0922" w:rsidRPr="00EB22C7" w14:paraId="6F05BF98" w14:textId="77777777" w:rsidTr="00DB0C02">
        <w:tc>
          <w:tcPr>
            <w:tcW w:w="1766" w:type="pct"/>
            <w:tcBorders>
              <w:top w:val="single" w:sz="4" w:space="0" w:color="auto"/>
              <w:left w:val="single" w:sz="4" w:space="0" w:color="auto"/>
              <w:bottom w:val="single" w:sz="4" w:space="0" w:color="auto"/>
              <w:right w:val="single" w:sz="4" w:space="0" w:color="auto"/>
            </w:tcBorders>
            <w:shd w:val="clear" w:color="auto" w:fill="FFFFFF"/>
            <w:vAlign w:val="center"/>
          </w:tcPr>
          <w:p w14:paraId="1DC586CE" w14:textId="77777777" w:rsidR="00BF0922" w:rsidRPr="00EB22C7" w:rsidRDefault="00BF0922" w:rsidP="00BD2CE6">
            <w:pPr>
              <w:pStyle w:val="Titre4"/>
              <w:spacing w:before="120" w:after="120"/>
              <w:jc w:val="center"/>
              <w:rPr>
                <w:rFonts w:asciiTheme="minorHAnsi" w:hAnsiTheme="minorHAnsi" w:cstheme="minorHAnsi"/>
                <w:sz w:val="18"/>
                <w:szCs w:val="24"/>
              </w:rPr>
            </w:pPr>
            <w:r w:rsidRPr="00EB22C7">
              <w:rPr>
                <w:rFonts w:asciiTheme="minorHAnsi" w:hAnsiTheme="minorHAnsi" w:cstheme="minorHAnsi"/>
                <w:sz w:val="18"/>
                <w:szCs w:val="24"/>
              </w:rPr>
              <w:t>CHARGES</w:t>
            </w: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3DD14136" w14:textId="77777777" w:rsidR="00BF0922" w:rsidRPr="00EB22C7" w:rsidRDefault="00BF0922" w:rsidP="00BD2CE6">
            <w:pPr>
              <w:pStyle w:val="Titre1"/>
              <w:spacing w:before="120" w:after="120"/>
              <w:jc w:val="center"/>
              <w:rPr>
                <w:rFonts w:asciiTheme="minorHAnsi" w:hAnsiTheme="minorHAnsi" w:cstheme="minorHAnsi"/>
                <w:sz w:val="18"/>
                <w:szCs w:val="24"/>
              </w:rPr>
            </w:pPr>
            <w:r w:rsidRPr="00EB22C7">
              <w:rPr>
                <w:rFonts w:asciiTheme="minorHAnsi" w:hAnsiTheme="minorHAnsi" w:cstheme="minorHAnsi"/>
                <w:sz w:val="18"/>
                <w:szCs w:val="24"/>
              </w:rPr>
              <w:t>Montant</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14:paraId="1FBF8D2F" w14:textId="77777777" w:rsidR="00BF0922" w:rsidRPr="00EB22C7" w:rsidRDefault="00BF0922" w:rsidP="00BD2CE6">
            <w:pPr>
              <w:pStyle w:val="Titre4"/>
              <w:spacing w:before="120" w:after="120"/>
              <w:jc w:val="center"/>
              <w:rPr>
                <w:rFonts w:asciiTheme="minorHAnsi" w:hAnsiTheme="minorHAnsi" w:cstheme="minorHAnsi"/>
                <w:sz w:val="18"/>
                <w:szCs w:val="24"/>
              </w:rPr>
            </w:pPr>
            <w:r w:rsidRPr="00EB22C7">
              <w:rPr>
                <w:rFonts w:asciiTheme="minorHAnsi" w:hAnsiTheme="minorHAnsi" w:cstheme="minorHAnsi"/>
                <w:sz w:val="18"/>
                <w:szCs w:val="24"/>
              </w:rPr>
              <w:t>PRODUITS</w:t>
            </w: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tcPr>
          <w:p w14:paraId="12981261" w14:textId="77777777" w:rsidR="00BF0922" w:rsidRPr="00EB22C7" w:rsidRDefault="00BF0922" w:rsidP="00BD2CE6">
            <w:pPr>
              <w:pStyle w:val="Titre1"/>
              <w:spacing w:before="120" w:after="120"/>
              <w:jc w:val="center"/>
              <w:rPr>
                <w:rFonts w:asciiTheme="minorHAnsi" w:hAnsiTheme="minorHAnsi" w:cstheme="minorHAnsi"/>
                <w:sz w:val="18"/>
                <w:szCs w:val="24"/>
              </w:rPr>
            </w:pPr>
            <w:r w:rsidRPr="00EB22C7">
              <w:rPr>
                <w:rFonts w:asciiTheme="minorHAnsi" w:hAnsiTheme="minorHAnsi" w:cstheme="minorHAnsi"/>
                <w:sz w:val="18"/>
                <w:szCs w:val="24"/>
              </w:rPr>
              <w:t>Montant</w:t>
            </w:r>
          </w:p>
        </w:tc>
      </w:tr>
      <w:tr w:rsidR="00BF0922" w:rsidRPr="00EB22C7" w14:paraId="280F31C9" w14:textId="77777777" w:rsidTr="00DB0C02">
        <w:tc>
          <w:tcPr>
            <w:tcW w:w="2664" w:type="pct"/>
            <w:gridSpan w:val="2"/>
            <w:shd w:val="clear" w:color="auto" w:fill="CCFFFF"/>
            <w:vAlign w:val="center"/>
          </w:tcPr>
          <w:p w14:paraId="4A941870" w14:textId="77777777" w:rsidR="00BF0922" w:rsidRPr="00EB22C7" w:rsidRDefault="00BF0922" w:rsidP="00BD2CE6">
            <w:pPr>
              <w:jc w:val="center"/>
              <w:rPr>
                <w:rFonts w:asciiTheme="minorHAnsi" w:hAnsiTheme="minorHAnsi" w:cstheme="minorHAnsi"/>
                <w:sz w:val="18"/>
                <w:szCs w:val="22"/>
              </w:rPr>
            </w:pPr>
            <w:r w:rsidRPr="00EB22C7">
              <w:rPr>
                <w:rFonts w:asciiTheme="minorHAnsi" w:hAnsiTheme="minorHAnsi" w:cstheme="minorHAnsi"/>
                <w:sz w:val="18"/>
                <w:szCs w:val="22"/>
              </w:rPr>
              <w:t>CHARGES DIRECTES</w:t>
            </w:r>
          </w:p>
        </w:tc>
        <w:tc>
          <w:tcPr>
            <w:tcW w:w="2336" w:type="pct"/>
            <w:gridSpan w:val="2"/>
            <w:shd w:val="clear" w:color="auto" w:fill="CCFFFF"/>
            <w:vAlign w:val="center"/>
          </w:tcPr>
          <w:p w14:paraId="2E7A6205" w14:textId="77777777" w:rsidR="00BF0922" w:rsidRPr="00EB22C7" w:rsidRDefault="00BF0922" w:rsidP="00BD2CE6">
            <w:pPr>
              <w:jc w:val="center"/>
              <w:rPr>
                <w:rFonts w:asciiTheme="minorHAnsi" w:hAnsiTheme="minorHAnsi" w:cstheme="minorHAnsi"/>
                <w:sz w:val="18"/>
                <w:szCs w:val="22"/>
              </w:rPr>
            </w:pPr>
            <w:r w:rsidRPr="00EB22C7">
              <w:rPr>
                <w:rFonts w:asciiTheme="minorHAnsi" w:hAnsiTheme="minorHAnsi" w:cstheme="minorHAnsi"/>
                <w:sz w:val="18"/>
                <w:szCs w:val="22"/>
              </w:rPr>
              <w:t xml:space="preserve">RESSOURCES DIRECTES </w:t>
            </w:r>
          </w:p>
        </w:tc>
      </w:tr>
      <w:tr w:rsidR="00BF0922" w:rsidRPr="00EB22C7" w14:paraId="4F919EE0" w14:textId="77777777" w:rsidTr="00DB0C02">
        <w:tc>
          <w:tcPr>
            <w:tcW w:w="1766" w:type="pct"/>
            <w:shd w:val="clear" w:color="auto" w:fill="FFFFFF"/>
            <w:vAlign w:val="center"/>
          </w:tcPr>
          <w:p w14:paraId="69F5A8EF" w14:textId="77777777" w:rsidR="00BF0922" w:rsidRPr="00EB22C7" w:rsidRDefault="00BF0922" w:rsidP="00BD2CE6">
            <w:pPr>
              <w:rPr>
                <w:rFonts w:asciiTheme="minorHAnsi" w:hAnsiTheme="minorHAnsi" w:cstheme="minorHAnsi"/>
                <w:b/>
                <w:sz w:val="18"/>
                <w:szCs w:val="22"/>
              </w:rPr>
            </w:pPr>
            <w:smartTag w:uri="urn:schemas-microsoft-com:office:cs:smarttags" w:element="NumConv6p0">
              <w:smartTagPr>
                <w:attr w:name="sch" w:val="1"/>
                <w:attr w:name="val" w:val="60"/>
              </w:smartTagPr>
              <w:r w:rsidRPr="00EB22C7">
                <w:rPr>
                  <w:rFonts w:asciiTheme="minorHAnsi" w:hAnsiTheme="minorHAnsi" w:cstheme="minorHAnsi"/>
                  <w:b/>
                  <w:sz w:val="18"/>
                  <w:szCs w:val="22"/>
                </w:rPr>
                <w:t>60</w:t>
              </w:r>
            </w:smartTag>
            <w:r w:rsidRPr="00EB22C7">
              <w:rPr>
                <w:rFonts w:asciiTheme="minorHAnsi" w:hAnsiTheme="minorHAnsi" w:cstheme="minorHAnsi"/>
                <w:b/>
                <w:sz w:val="18"/>
                <w:szCs w:val="22"/>
              </w:rPr>
              <w:t xml:space="preserve"> – Achats</w:t>
            </w:r>
          </w:p>
        </w:tc>
        <w:tc>
          <w:tcPr>
            <w:tcW w:w="898" w:type="pct"/>
            <w:shd w:val="clear" w:color="auto" w:fill="FFFFFF"/>
          </w:tcPr>
          <w:p w14:paraId="105ECC84"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1FD8A8D1" w14:textId="77777777" w:rsidR="00BF0922" w:rsidRPr="00EB22C7" w:rsidRDefault="00BF0922" w:rsidP="00BD2CE6">
            <w:pPr>
              <w:rPr>
                <w:rFonts w:asciiTheme="minorHAnsi" w:hAnsiTheme="minorHAnsi" w:cstheme="minorHAnsi"/>
                <w:sz w:val="18"/>
                <w:szCs w:val="22"/>
              </w:rPr>
            </w:pPr>
            <w:smartTag w:uri="urn:schemas-microsoft-com:office:cs:smarttags" w:element="NumConv6p0">
              <w:smartTagPr>
                <w:attr w:name="sch" w:val="1"/>
                <w:attr w:name="val" w:val="70"/>
              </w:smartTagPr>
              <w:r w:rsidRPr="00EB22C7">
                <w:rPr>
                  <w:rFonts w:asciiTheme="minorHAnsi" w:hAnsiTheme="minorHAnsi" w:cstheme="minorHAnsi"/>
                  <w:b/>
                  <w:sz w:val="18"/>
                  <w:szCs w:val="22"/>
                </w:rPr>
                <w:t>70</w:t>
              </w:r>
            </w:smartTag>
            <w:r w:rsidRPr="00EB22C7">
              <w:rPr>
                <w:rFonts w:asciiTheme="minorHAnsi" w:hAnsiTheme="minorHAnsi" w:cstheme="minorHAnsi"/>
                <w:b/>
                <w:sz w:val="18"/>
                <w:szCs w:val="22"/>
              </w:rPr>
              <w:t xml:space="preserve"> – </w:t>
            </w:r>
            <w:r w:rsidRPr="00EB22C7">
              <w:rPr>
                <w:rFonts w:asciiTheme="minorHAnsi" w:hAnsiTheme="minorHAnsi" w:cstheme="minorHAnsi"/>
                <w:b/>
                <w:bCs/>
                <w:sz w:val="18"/>
                <w:szCs w:val="22"/>
              </w:rPr>
              <w:t>Vente de produits finis, de marchandises, prestations de services</w:t>
            </w:r>
          </w:p>
        </w:tc>
        <w:tc>
          <w:tcPr>
            <w:tcW w:w="803" w:type="pct"/>
            <w:shd w:val="clear" w:color="auto" w:fill="FFFFFF"/>
          </w:tcPr>
          <w:p w14:paraId="55D10AA1" w14:textId="77777777" w:rsidR="00BF0922" w:rsidRPr="00EB22C7" w:rsidRDefault="00BF0922" w:rsidP="00BD2CE6">
            <w:pPr>
              <w:rPr>
                <w:rFonts w:asciiTheme="minorHAnsi" w:hAnsiTheme="minorHAnsi" w:cstheme="minorHAnsi"/>
                <w:sz w:val="18"/>
                <w:szCs w:val="22"/>
              </w:rPr>
            </w:pPr>
          </w:p>
        </w:tc>
      </w:tr>
      <w:tr w:rsidR="00BF0922" w:rsidRPr="00EB22C7" w14:paraId="28A44197" w14:textId="77777777" w:rsidTr="00DB0C02">
        <w:tc>
          <w:tcPr>
            <w:tcW w:w="1766" w:type="pct"/>
            <w:shd w:val="clear" w:color="auto" w:fill="FFFFFF"/>
          </w:tcPr>
          <w:p w14:paraId="2088CFCB"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Prestations de services</w:t>
            </w:r>
          </w:p>
        </w:tc>
        <w:tc>
          <w:tcPr>
            <w:tcW w:w="898" w:type="pct"/>
            <w:shd w:val="clear" w:color="auto" w:fill="FFFFFF"/>
          </w:tcPr>
          <w:p w14:paraId="3B985F1C"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5F859022" w14:textId="77777777" w:rsidR="00BF0922" w:rsidRPr="00EB22C7" w:rsidRDefault="00BF0922" w:rsidP="00BD2CE6">
            <w:pPr>
              <w:rPr>
                <w:rFonts w:asciiTheme="minorHAnsi" w:hAnsiTheme="minorHAnsi" w:cstheme="minorHAnsi"/>
                <w:sz w:val="18"/>
                <w:szCs w:val="22"/>
              </w:rPr>
            </w:pPr>
          </w:p>
        </w:tc>
        <w:tc>
          <w:tcPr>
            <w:tcW w:w="803" w:type="pct"/>
            <w:shd w:val="clear" w:color="auto" w:fill="FFFFFF"/>
          </w:tcPr>
          <w:p w14:paraId="21F755D3" w14:textId="77777777" w:rsidR="00BF0922" w:rsidRPr="00EB22C7" w:rsidRDefault="00BF0922" w:rsidP="00BD2CE6">
            <w:pPr>
              <w:rPr>
                <w:rFonts w:asciiTheme="minorHAnsi" w:hAnsiTheme="minorHAnsi" w:cstheme="minorHAnsi"/>
                <w:sz w:val="18"/>
                <w:szCs w:val="22"/>
              </w:rPr>
            </w:pPr>
          </w:p>
        </w:tc>
      </w:tr>
      <w:tr w:rsidR="00BF0922" w:rsidRPr="00EB22C7" w14:paraId="4971F780" w14:textId="77777777" w:rsidTr="00DB0C02">
        <w:tc>
          <w:tcPr>
            <w:tcW w:w="1766" w:type="pct"/>
            <w:shd w:val="clear" w:color="auto" w:fill="FFFFFF"/>
          </w:tcPr>
          <w:p w14:paraId="407511B3"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Achats matières et fournitures</w:t>
            </w:r>
          </w:p>
        </w:tc>
        <w:tc>
          <w:tcPr>
            <w:tcW w:w="898" w:type="pct"/>
            <w:shd w:val="clear" w:color="auto" w:fill="FFFFFF"/>
          </w:tcPr>
          <w:p w14:paraId="6634E3AE"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160F7A62" w14:textId="77777777" w:rsidR="00BF0922" w:rsidRPr="00EB22C7" w:rsidRDefault="00BF0922" w:rsidP="00BD2CE6">
            <w:pPr>
              <w:rPr>
                <w:rFonts w:asciiTheme="minorHAnsi" w:hAnsiTheme="minorHAnsi" w:cstheme="minorHAnsi"/>
                <w:b/>
                <w:sz w:val="18"/>
                <w:szCs w:val="22"/>
              </w:rPr>
            </w:pPr>
            <w:smartTag w:uri="urn:schemas-microsoft-com:office:cs:smarttags" w:element="NumConv6p0">
              <w:smartTagPr>
                <w:attr w:name="sch" w:val="1"/>
                <w:attr w:name="val" w:val="74"/>
              </w:smartTagPr>
              <w:r w:rsidRPr="00EB22C7">
                <w:rPr>
                  <w:rFonts w:asciiTheme="minorHAnsi" w:hAnsiTheme="minorHAnsi" w:cstheme="minorHAnsi"/>
                  <w:b/>
                  <w:sz w:val="18"/>
                  <w:szCs w:val="22"/>
                </w:rPr>
                <w:t>74</w:t>
              </w:r>
            </w:smartTag>
            <w:r w:rsidRPr="00EB22C7">
              <w:rPr>
                <w:rFonts w:asciiTheme="minorHAnsi" w:hAnsiTheme="minorHAnsi" w:cstheme="minorHAnsi"/>
                <w:b/>
                <w:sz w:val="18"/>
                <w:szCs w:val="22"/>
              </w:rPr>
              <w:t>- Subventions d’exploitation</w:t>
            </w:r>
          </w:p>
        </w:tc>
        <w:tc>
          <w:tcPr>
            <w:tcW w:w="803" w:type="pct"/>
            <w:shd w:val="clear" w:color="auto" w:fill="FFFFFF"/>
          </w:tcPr>
          <w:p w14:paraId="6AD6B1DA" w14:textId="77777777" w:rsidR="00BF0922" w:rsidRPr="00EB22C7" w:rsidRDefault="00BF0922" w:rsidP="00BD2CE6">
            <w:pPr>
              <w:rPr>
                <w:rFonts w:asciiTheme="minorHAnsi" w:hAnsiTheme="minorHAnsi" w:cstheme="minorHAnsi"/>
                <w:sz w:val="18"/>
                <w:szCs w:val="22"/>
              </w:rPr>
            </w:pPr>
          </w:p>
        </w:tc>
      </w:tr>
      <w:tr w:rsidR="00BF0922" w:rsidRPr="00EB22C7" w14:paraId="6B7387EC" w14:textId="77777777" w:rsidTr="00DB0C02">
        <w:tc>
          <w:tcPr>
            <w:tcW w:w="1766" w:type="pct"/>
            <w:shd w:val="clear" w:color="auto" w:fill="FFFFFF"/>
          </w:tcPr>
          <w:p w14:paraId="3430B45B"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Autres fournitures</w:t>
            </w:r>
          </w:p>
        </w:tc>
        <w:tc>
          <w:tcPr>
            <w:tcW w:w="898" w:type="pct"/>
            <w:shd w:val="clear" w:color="auto" w:fill="FFFFFF"/>
          </w:tcPr>
          <w:p w14:paraId="4B83CC24"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1A3B6D0D"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État : préciser le(s) ministère(s) sollicité(s)</w:t>
            </w:r>
          </w:p>
        </w:tc>
        <w:tc>
          <w:tcPr>
            <w:tcW w:w="803" w:type="pct"/>
            <w:shd w:val="clear" w:color="auto" w:fill="FFFFFF"/>
          </w:tcPr>
          <w:p w14:paraId="74D35BBE" w14:textId="77777777" w:rsidR="00BF0922" w:rsidRPr="00EB22C7" w:rsidRDefault="00BF0922" w:rsidP="00BD2CE6">
            <w:pPr>
              <w:rPr>
                <w:rFonts w:asciiTheme="minorHAnsi" w:hAnsiTheme="minorHAnsi" w:cstheme="minorHAnsi"/>
                <w:sz w:val="18"/>
                <w:szCs w:val="22"/>
              </w:rPr>
            </w:pPr>
          </w:p>
        </w:tc>
      </w:tr>
      <w:tr w:rsidR="00BF0922" w:rsidRPr="00EB22C7" w14:paraId="691BC6A5" w14:textId="77777777" w:rsidTr="00DB0C02">
        <w:tc>
          <w:tcPr>
            <w:tcW w:w="1766" w:type="pct"/>
            <w:shd w:val="clear" w:color="auto" w:fill="FFFFFF"/>
          </w:tcPr>
          <w:p w14:paraId="4A326B56" w14:textId="77777777" w:rsidR="00BF0922" w:rsidRPr="00EB22C7" w:rsidRDefault="00BF0922" w:rsidP="00BD2CE6">
            <w:pPr>
              <w:rPr>
                <w:rFonts w:asciiTheme="minorHAnsi" w:hAnsiTheme="minorHAnsi" w:cstheme="minorHAnsi"/>
                <w:b/>
                <w:sz w:val="18"/>
                <w:szCs w:val="22"/>
              </w:rPr>
            </w:pPr>
            <w:smartTag w:uri="urn:schemas-microsoft-com:office:cs:smarttags" w:element="NumConv6p0">
              <w:smartTagPr>
                <w:attr w:name="sch" w:val="1"/>
                <w:attr w:name="val" w:val="61"/>
              </w:smartTagPr>
              <w:r w:rsidRPr="00EB22C7">
                <w:rPr>
                  <w:rFonts w:asciiTheme="minorHAnsi" w:hAnsiTheme="minorHAnsi" w:cstheme="minorHAnsi"/>
                  <w:b/>
                  <w:sz w:val="18"/>
                  <w:szCs w:val="22"/>
                </w:rPr>
                <w:t>61</w:t>
              </w:r>
            </w:smartTag>
            <w:r w:rsidRPr="00EB22C7">
              <w:rPr>
                <w:rFonts w:asciiTheme="minorHAnsi" w:hAnsiTheme="minorHAnsi" w:cstheme="minorHAnsi"/>
                <w:b/>
                <w:sz w:val="18"/>
                <w:szCs w:val="22"/>
              </w:rPr>
              <w:t xml:space="preserve"> - Services extérieurs</w:t>
            </w:r>
          </w:p>
        </w:tc>
        <w:tc>
          <w:tcPr>
            <w:tcW w:w="898" w:type="pct"/>
            <w:shd w:val="clear" w:color="auto" w:fill="FFFFFF"/>
          </w:tcPr>
          <w:p w14:paraId="0B4C8CCD"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12C23DB0"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 xml:space="preserve">- </w:t>
            </w:r>
          </w:p>
        </w:tc>
        <w:tc>
          <w:tcPr>
            <w:tcW w:w="803" w:type="pct"/>
            <w:shd w:val="clear" w:color="auto" w:fill="FFFFFF"/>
          </w:tcPr>
          <w:p w14:paraId="40C538AB" w14:textId="77777777" w:rsidR="00BF0922" w:rsidRPr="00EB22C7" w:rsidRDefault="00BF0922" w:rsidP="00BD2CE6">
            <w:pPr>
              <w:rPr>
                <w:rFonts w:asciiTheme="minorHAnsi" w:hAnsiTheme="minorHAnsi" w:cstheme="minorHAnsi"/>
                <w:sz w:val="18"/>
                <w:szCs w:val="22"/>
              </w:rPr>
            </w:pPr>
          </w:p>
        </w:tc>
      </w:tr>
      <w:tr w:rsidR="00BF0922" w:rsidRPr="00EB22C7" w14:paraId="113086E1" w14:textId="77777777" w:rsidTr="00DB0C02">
        <w:tc>
          <w:tcPr>
            <w:tcW w:w="1766" w:type="pct"/>
            <w:shd w:val="clear" w:color="auto" w:fill="FFFFFF"/>
          </w:tcPr>
          <w:p w14:paraId="69A08F91"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 xml:space="preserve">Locations </w:t>
            </w:r>
          </w:p>
        </w:tc>
        <w:tc>
          <w:tcPr>
            <w:tcW w:w="898" w:type="pct"/>
            <w:shd w:val="clear" w:color="auto" w:fill="FFFFFF"/>
          </w:tcPr>
          <w:p w14:paraId="4FB08F88"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437F36CA"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 xml:space="preserve">- </w:t>
            </w:r>
          </w:p>
        </w:tc>
        <w:tc>
          <w:tcPr>
            <w:tcW w:w="803" w:type="pct"/>
            <w:shd w:val="clear" w:color="auto" w:fill="FFFFFF"/>
          </w:tcPr>
          <w:p w14:paraId="0265A9D2" w14:textId="77777777" w:rsidR="00BF0922" w:rsidRPr="00EB22C7" w:rsidRDefault="00BF0922" w:rsidP="00BD2CE6">
            <w:pPr>
              <w:rPr>
                <w:rFonts w:asciiTheme="minorHAnsi" w:hAnsiTheme="minorHAnsi" w:cstheme="minorHAnsi"/>
                <w:sz w:val="18"/>
                <w:szCs w:val="22"/>
              </w:rPr>
            </w:pPr>
          </w:p>
        </w:tc>
      </w:tr>
      <w:tr w:rsidR="00BF0922" w:rsidRPr="00EB22C7" w14:paraId="3AA39935" w14:textId="77777777" w:rsidTr="00DB0C02">
        <w:trPr>
          <w:cantSplit/>
        </w:trPr>
        <w:tc>
          <w:tcPr>
            <w:tcW w:w="1766" w:type="pct"/>
            <w:shd w:val="clear" w:color="auto" w:fill="FFFFFF"/>
          </w:tcPr>
          <w:p w14:paraId="0DB311F4"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Entretien et réparation</w:t>
            </w:r>
          </w:p>
        </w:tc>
        <w:tc>
          <w:tcPr>
            <w:tcW w:w="898" w:type="pct"/>
            <w:shd w:val="clear" w:color="auto" w:fill="FFFFFF"/>
          </w:tcPr>
          <w:p w14:paraId="29C46834"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6EDE4CF5"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Région(s) :</w:t>
            </w:r>
          </w:p>
        </w:tc>
        <w:tc>
          <w:tcPr>
            <w:tcW w:w="803" w:type="pct"/>
            <w:shd w:val="clear" w:color="auto" w:fill="FFFFFF"/>
          </w:tcPr>
          <w:p w14:paraId="613B4A70" w14:textId="77777777" w:rsidR="00BF0922" w:rsidRPr="00EB22C7" w:rsidRDefault="00BF0922" w:rsidP="00BD2CE6">
            <w:pPr>
              <w:rPr>
                <w:rFonts w:asciiTheme="minorHAnsi" w:hAnsiTheme="minorHAnsi" w:cstheme="minorHAnsi"/>
                <w:sz w:val="18"/>
                <w:szCs w:val="22"/>
              </w:rPr>
            </w:pPr>
          </w:p>
        </w:tc>
      </w:tr>
      <w:tr w:rsidR="00BF0922" w:rsidRPr="00EB22C7" w14:paraId="2512F7A1" w14:textId="77777777" w:rsidTr="00DB0C02">
        <w:tc>
          <w:tcPr>
            <w:tcW w:w="1766" w:type="pct"/>
            <w:shd w:val="clear" w:color="auto" w:fill="FFFFFF"/>
          </w:tcPr>
          <w:p w14:paraId="31395D06"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Assurance</w:t>
            </w:r>
          </w:p>
        </w:tc>
        <w:tc>
          <w:tcPr>
            <w:tcW w:w="898" w:type="pct"/>
            <w:shd w:val="clear" w:color="auto" w:fill="FFFFFF"/>
          </w:tcPr>
          <w:p w14:paraId="00B26FB2"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5873C233"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 xml:space="preserve">- </w:t>
            </w:r>
          </w:p>
        </w:tc>
        <w:tc>
          <w:tcPr>
            <w:tcW w:w="803" w:type="pct"/>
            <w:shd w:val="clear" w:color="auto" w:fill="FFFFFF"/>
          </w:tcPr>
          <w:p w14:paraId="6BEE03C1" w14:textId="77777777" w:rsidR="00BF0922" w:rsidRPr="00EB22C7" w:rsidRDefault="00BF0922" w:rsidP="00BD2CE6">
            <w:pPr>
              <w:rPr>
                <w:rFonts w:asciiTheme="minorHAnsi" w:hAnsiTheme="minorHAnsi" w:cstheme="minorHAnsi"/>
                <w:sz w:val="18"/>
                <w:szCs w:val="22"/>
              </w:rPr>
            </w:pPr>
          </w:p>
        </w:tc>
      </w:tr>
      <w:tr w:rsidR="00BF0922" w:rsidRPr="00EB22C7" w14:paraId="60C394F5" w14:textId="77777777" w:rsidTr="00DB0C02">
        <w:tc>
          <w:tcPr>
            <w:tcW w:w="1766" w:type="pct"/>
            <w:shd w:val="clear" w:color="auto" w:fill="FFFFFF"/>
          </w:tcPr>
          <w:p w14:paraId="63B2A058"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Documentation</w:t>
            </w:r>
          </w:p>
        </w:tc>
        <w:tc>
          <w:tcPr>
            <w:tcW w:w="898" w:type="pct"/>
            <w:shd w:val="clear" w:color="auto" w:fill="FFFFFF"/>
          </w:tcPr>
          <w:p w14:paraId="56BE4D66"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5DAC1E71"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Département(s) :</w:t>
            </w:r>
          </w:p>
        </w:tc>
        <w:tc>
          <w:tcPr>
            <w:tcW w:w="803" w:type="pct"/>
            <w:shd w:val="clear" w:color="auto" w:fill="FFFFFF"/>
          </w:tcPr>
          <w:p w14:paraId="2F18AD78" w14:textId="77777777" w:rsidR="00BF0922" w:rsidRPr="00EB22C7" w:rsidRDefault="00BF0922" w:rsidP="00BD2CE6">
            <w:pPr>
              <w:rPr>
                <w:rFonts w:asciiTheme="minorHAnsi" w:hAnsiTheme="minorHAnsi" w:cstheme="minorHAnsi"/>
                <w:sz w:val="18"/>
                <w:szCs w:val="22"/>
              </w:rPr>
            </w:pPr>
          </w:p>
        </w:tc>
      </w:tr>
      <w:tr w:rsidR="00BF0922" w:rsidRPr="00EB22C7" w14:paraId="3D3F1994" w14:textId="77777777" w:rsidTr="00DB0C02">
        <w:tc>
          <w:tcPr>
            <w:tcW w:w="1766" w:type="pct"/>
            <w:shd w:val="clear" w:color="auto" w:fill="FFFFFF"/>
          </w:tcPr>
          <w:p w14:paraId="4A3655F7" w14:textId="77777777" w:rsidR="00BF0922" w:rsidRPr="00EB22C7" w:rsidRDefault="00BF0922" w:rsidP="00BD2CE6">
            <w:pPr>
              <w:rPr>
                <w:rFonts w:asciiTheme="minorHAnsi" w:hAnsiTheme="minorHAnsi" w:cstheme="minorHAnsi"/>
                <w:b/>
                <w:sz w:val="18"/>
                <w:szCs w:val="22"/>
              </w:rPr>
            </w:pPr>
          </w:p>
        </w:tc>
        <w:tc>
          <w:tcPr>
            <w:tcW w:w="898" w:type="pct"/>
            <w:shd w:val="clear" w:color="auto" w:fill="FFFFFF"/>
          </w:tcPr>
          <w:p w14:paraId="218CD234"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3268D6D4"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 xml:space="preserve">- </w:t>
            </w:r>
          </w:p>
        </w:tc>
        <w:tc>
          <w:tcPr>
            <w:tcW w:w="803" w:type="pct"/>
            <w:shd w:val="clear" w:color="auto" w:fill="FFFFFF"/>
          </w:tcPr>
          <w:p w14:paraId="7B0656DB" w14:textId="77777777" w:rsidR="00BF0922" w:rsidRPr="00EB22C7" w:rsidRDefault="00BF0922" w:rsidP="00BD2CE6">
            <w:pPr>
              <w:rPr>
                <w:rFonts w:asciiTheme="minorHAnsi" w:hAnsiTheme="minorHAnsi" w:cstheme="minorHAnsi"/>
                <w:sz w:val="18"/>
                <w:szCs w:val="22"/>
              </w:rPr>
            </w:pPr>
          </w:p>
        </w:tc>
      </w:tr>
      <w:tr w:rsidR="00BF0922" w:rsidRPr="00EB22C7" w14:paraId="33738BF6" w14:textId="77777777" w:rsidTr="00DB0C02">
        <w:tc>
          <w:tcPr>
            <w:tcW w:w="1766" w:type="pct"/>
            <w:shd w:val="clear" w:color="auto" w:fill="FFFFFF"/>
          </w:tcPr>
          <w:p w14:paraId="38C50CB8" w14:textId="77777777" w:rsidR="00BF0922" w:rsidRPr="00EB22C7" w:rsidRDefault="00BF0922" w:rsidP="00BD2CE6">
            <w:pPr>
              <w:rPr>
                <w:rFonts w:asciiTheme="minorHAnsi" w:hAnsiTheme="minorHAnsi" w:cstheme="minorHAnsi"/>
                <w:b/>
                <w:sz w:val="18"/>
                <w:szCs w:val="22"/>
              </w:rPr>
            </w:pPr>
            <w:smartTag w:uri="urn:schemas-microsoft-com:office:cs:smarttags" w:element="NumConv6p0">
              <w:smartTagPr>
                <w:attr w:name="sch" w:val="1"/>
                <w:attr w:name="val" w:val="62"/>
              </w:smartTagPr>
              <w:r w:rsidRPr="00EB22C7">
                <w:rPr>
                  <w:rFonts w:asciiTheme="minorHAnsi" w:hAnsiTheme="minorHAnsi" w:cstheme="minorHAnsi"/>
                  <w:b/>
                  <w:sz w:val="18"/>
                  <w:szCs w:val="22"/>
                </w:rPr>
                <w:t>62</w:t>
              </w:r>
            </w:smartTag>
            <w:r w:rsidRPr="00EB22C7">
              <w:rPr>
                <w:rFonts w:asciiTheme="minorHAnsi" w:hAnsiTheme="minorHAnsi" w:cstheme="minorHAnsi"/>
                <w:b/>
                <w:sz w:val="18"/>
                <w:szCs w:val="22"/>
              </w:rPr>
              <w:t xml:space="preserve"> - Autres services extérieurs</w:t>
            </w:r>
          </w:p>
        </w:tc>
        <w:tc>
          <w:tcPr>
            <w:tcW w:w="898" w:type="pct"/>
            <w:shd w:val="clear" w:color="auto" w:fill="FFFFFF"/>
          </w:tcPr>
          <w:p w14:paraId="7A85D365"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7B0BC0C0"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Intercommunalité(s) : EPCI</w:t>
            </w:r>
            <w:r w:rsidRPr="00EB22C7">
              <w:rPr>
                <w:rStyle w:val="Appelnotedebasdep"/>
                <w:rFonts w:asciiTheme="minorHAnsi" w:hAnsiTheme="minorHAnsi" w:cstheme="minorHAnsi"/>
                <w:sz w:val="18"/>
                <w:szCs w:val="22"/>
              </w:rPr>
              <w:footnoteReference w:id="1"/>
            </w:r>
          </w:p>
        </w:tc>
        <w:tc>
          <w:tcPr>
            <w:tcW w:w="803" w:type="pct"/>
            <w:shd w:val="clear" w:color="auto" w:fill="FFFFFF"/>
          </w:tcPr>
          <w:p w14:paraId="0CEE77B8" w14:textId="77777777" w:rsidR="00BF0922" w:rsidRPr="00EB22C7" w:rsidRDefault="00BF0922" w:rsidP="00BD2CE6">
            <w:pPr>
              <w:rPr>
                <w:rFonts w:asciiTheme="minorHAnsi" w:hAnsiTheme="minorHAnsi" w:cstheme="minorHAnsi"/>
                <w:sz w:val="18"/>
                <w:szCs w:val="22"/>
              </w:rPr>
            </w:pPr>
          </w:p>
        </w:tc>
      </w:tr>
      <w:tr w:rsidR="00BF0922" w:rsidRPr="00EB22C7" w14:paraId="20FE6C87" w14:textId="77777777" w:rsidTr="00DB0C02">
        <w:tc>
          <w:tcPr>
            <w:tcW w:w="1766" w:type="pct"/>
            <w:shd w:val="clear" w:color="auto" w:fill="FFFFFF"/>
          </w:tcPr>
          <w:p w14:paraId="72CD2618"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Rémunérations intermédiaires et honoraires</w:t>
            </w:r>
          </w:p>
        </w:tc>
        <w:tc>
          <w:tcPr>
            <w:tcW w:w="898" w:type="pct"/>
            <w:shd w:val="clear" w:color="auto" w:fill="FFFFFF"/>
          </w:tcPr>
          <w:p w14:paraId="433B5CBB"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57614F11"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 xml:space="preserve">- </w:t>
            </w:r>
          </w:p>
        </w:tc>
        <w:tc>
          <w:tcPr>
            <w:tcW w:w="803" w:type="pct"/>
            <w:shd w:val="clear" w:color="auto" w:fill="FFFFFF"/>
          </w:tcPr>
          <w:p w14:paraId="4B2336E9" w14:textId="77777777" w:rsidR="00BF0922" w:rsidRPr="00EB22C7" w:rsidRDefault="00BF0922" w:rsidP="00BD2CE6">
            <w:pPr>
              <w:rPr>
                <w:rFonts w:asciiTheme="minorHAnsi" w:hAnsiTheme="minorHAnsi" w:cstheme="minorHAnsi"/>
                <w:sz w:val="18"/>
                <w:szCs w:val="22"/>
              </w:rPr>
            </w:pPr>
          </w:p>
        </w:tc>
      </w:tr>
      <w:tr w:rsidR="00BF0922" w:rsidRPr="00EB22C7" w14:paraId="0AFF3758" w14:textId="77777777" w:rsidTr="00DB0C02">
        <w:tc>
          <w:tcPr>
            <w:tcW w:w="1766" w:type="pct"/>
            <w:shd w:val="clear" w:color="auto" w:fill="FFFFFF"/>
          </w:tcPr>
          <w:p w14:paraId="5B962F63"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Publicité, publication</w:t>
            </w:r>
          </w:p>
        </w:tc>
        <w:tc>
          <w:tcPr>
            <w:tcW w:w="898" w:type="pct"/>
            <w:shd w:val="clear" w:color="auto" w:fill="FFFFFF"/>
          </w:tcPr>
          <w:p w14:paraId="2BA4D995"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6E3C0331"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Commune(s) :</w:t>
            </w:r>
          </w:p>
        </w:tc>
        <w:tc>
          <w:tcPr>
            <w:tcW w:w="803" w:type="pct"/>
            <w:shd w:val="clear" w:color="auto" w:fill="FFFFFF"/>
          </w:tcPr>
          <w:p w14:paraId="0F535562" w14:textId="77777777" w:rsidR="00BF0922" w:rsidRPr="00EB22C7" w:rsidRDefault="00BF0922" w:rsidP="00BD2CE6">
            <w:pPr>
              <w:rPr>
                <w:rFonts w:asciiTheme="minorHAnsi" w:hAnsiTheme="minorHAnsi" w:cstheme="minorHAnsi"/>
                <w:sz w:val="18"/>
                <w:szCs w:val="22"/>
              </w:rPr>
            </w:pPr>
          </w:p>
        </w:tc>
      </w:tr>
      <w:tr w:rsidR="00BF0922" w:rsidRPr="00EB22C7" w14:paraId="35A2A751" w14:textId="77777777" w:rsidTr="00DB0C02">
        <w:tc>
          <w:tcPr>
            <w:tcW w:w="1766" w:type="pct"/>
            <w:shd w:val="clear" w:color="auto" w:fill="FFFFFF"/>
          </w:tcPr>
          <w:p w14:paraId="7BFADAEB"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Déplacements, missions</w:t>
            </w:r>
          </w:p>
        </w:tc>
        <w:tc>
          <w:tcPr>
            <w:tcW w:w="898" w:type="pct"/>
            <w:shd w:val="clear" w:color="auto" w:fill="FFFFFF"/>
          </w:tcPr>
          <w:p w14:paraId="61AD732A"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5627ED98"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 xml:space="preserve">- </w:t>
            </w:r>
          </w:p>
        </w:tc>
        <w:tc>
          <w:tcPr>
            <w:tcW w:w="803" w:type="pct"/>
            <w:shd w:val="clear" w:color="auto" w:fill="FFFFFF"/>
          </w:tcPr>
          <w:p w14:paraId="54D2CA2B" w14:textId="77777777" w:rsidR="00BF0922" w:rsidRPr="00EB22C7" w:rsidRDefault="00BF0922" w:rsidP="00BD2CE6">
            <w:pPr>
              <w:rPr>
                <w:rFonts w:asciiTheme="minorHAnsi" w:hAnsiTheme="minorHAnsi" w:cstheme="minorHAnsi"/>
                <w:sz w:val="18"/>
                <w:szCs w:val="22"/>
              </w:rPr>
            </w:pPr>
          </w:p>
        </w:tc>
      </w:tr>
      <w:tr w:rsidR="00BF0922" w:rsidRPr="00EB22C7" w14:paraId="27D184BD" w14:textId="77777777" w:rsidTr="00DB0C02">
        <w:tc>
          <w:tcPr>
            <w:tcW w:w="1766" w:type="pct"/>
            <w:shd w:val="clear" w:color="auto" w:fill="FFFFFF"/>
          </w:tcPr>
          <w:p w14:paraId="3BF9A425"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Services bancaires, autres</w:t>
            </w:r>
          </w:p>
        </w:tc>
        <w:tc>
          <w:tcPr>
            <w:tcW w:w="898" w:type="pct"/>
            <w:shd w:val="clear" w:color="auto" w:fill="FFFFFF"/>
          </w:tcPr>
          <w:p w14:paraId="731AF17C"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6BAF1E47" w14:textId="77777777" w:rsidR="00BF0922" w:rsidRPr="00EB22C7" w:rsidRDefault="00BF0922" w:rsidP="00BD2CE6">
            <w:pPr>
              <w:rPr>
                <w:rFonts w:asciiTheme="minorHAnsi" w:hAnsiTheme="minorHAnsi" w:cstheme="minorHAnsi"/>
                <w:sz w:val="18"/>
                <w:szCs w:val="22"/>
              </w:rPr>
            </w:pPr>
          </w:p>
        </w:tc>
        <w:tc>
          <w:tcPr>
            <w:tcW w:w="803" w:type="pct"/>
            <w:shd w:val="clear" w:color="auto" w:fill="FFFFFF"/>
          </w:tcPr>
          <w:p w14:paraId="382969ED" w14:textId="77777777" w:rsidR="00BF0922" w:rsidRPr="00EB22C7" w:rsidRDefault="00BF0922" w:rsidP="00BD2CE6">
            <w:pPr>
              <w:rPr>
                <w:rFonts w:asciiTheme="minorHAnsi" w:hAnsiTheme="minorHAnsi" w:cstheme="minorHAnsi"/>
                <w:sz w:val="18"/>
                <w:szCs w:val="22"/>
              </w:rPr>
            </w:pPr>
          </w:p>
        </w:tc>
      </w:tr>
      <w:tr w:rsidR="00BF0922" w:rsidRPr="00EB22C7" w14:paraId="4F30B2F2" w14:textId="77777777" w:rsidTr="00DB0C02">
        <w:tc>
          <w:tcPr>
            <w:tcW w:w="1766" w:type="pct"/>
            <w:shd w:val="clear" w:color="auto" w:fill="FFFFFF"/>
          </w:tcPr>
          <w:p w14:paraId="2BDDFFC2" w14:textId="77777777" w:rsidR="00BF0922" w:rsidRPr="00EB22C7" w:rsidRDefault="00BF0922" w:rsidP="00BD2CE6">
            <w:pPr>
              <w:rPr>
                <w:rFonts w:asciiTheme="minorHAnsi" w:hAnsiTheme="minorHAnsi" w:cstheme="minorHAnsi"/>
                <w:b/>
                <w:sz w:val="18"/>
                <w:szCs w:val="22"/>
              </w:rPr>
            </w:pPr>
          </w:p>
        </w:tc>
        <w:tc>
          <w:tcPr>
            <w:tcW w:w="898" w:type="pct"/>
            <w:shd w:val="clear" w:color="auto" w:fill="FFFFFF"/>
          </w:tcPr>
          <w:p w14:paraId="7EA978AF"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4687CF27"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Organismes sociaux (détailler) :</w:t>
            </w:r>
          </w:p>
        </w:tc>
        <w:tc>
          <w:tcPr>
            <w:tcW w:w="803" w:type="pct"/>
            <w:shd w:val="clear" w:color="auto" w:fill="FFFFFF"/>
          </w:tcPr>
          <w:p w14:paraId="6322F57D" w14:textId="77777777" w:rsidR="00BF0922" w:rsidRPr="00EB22C7" w:rsidRDefault="00BF0922" w:rsidP="00BD2CE6">
            <w:pPr>
              <w:rPr>
                <w:rFonts w:asciiTheme="minorHAnsi" w:hAnsiTheme="minorHAnsi" w:cstheme="minorHAnsi"/>
                <w:sz w:val="18"/>
                <w:szCs w:val="22"/>
              </w:rPr>
            </w:pPr>
          </w:p>
        </w:tc>
      </w:tr>
      <w:tr w:rsidR="00BF0922" w:rsidRPr="00EB22C7" w14:paraId="0C2C276D" w14:textId="77777777" w:rsidTr="00DB0C02">
        <w:tc>
          <w:tcPr>
            <w:tcW w:w="1766" w:type="pct"/>
            <w:shd w:val="clear" w:color="auto" w:fill="FFFFFF"/>
          </w:tcPr>
          <w:p w14:paraId="1A4DD565" w14:textId="77777777" w:rsidR="00BF0922" w:rsidRPr="00EB22C7" w:rsidRDefault="00BF0922" w:rsidP="00BD2CE6">
            <w:pPr>
              <w:rPr>
                <w:rFonts w:asciiTheme="minorHAnsi" w:hAnsiTheme="minorHAnsi" w:cstheme="minorHAnsi"/>
                <w:b/>
                <w:sz w:val="18"/>
                <w:szCs w:val="22"/>
              </w:rPr>
            </w:pPr>
            <w:smartTag w:uri="urn:schemas-microsoft-com:office:cs:smarttags" w:element="NumConv6p0">
              <w:smartTagPr>
                <w:attr w:name="sch" w:val="1"/>
                <w:attr w:name="val" w:val="63"/>
              </w:smartTagPr>
              <w:r w:rsidRPr="00EB22C7">
                <w:rPr>
                  <w:rFonts w:asciiTheme="minorHAnsi" w:hAnsiTheme="minorHAnsi" w:cstheme="minorHAnsi"/>
                  <w:b/>
                  <w:sz w:val="18"/>
                  <w:szCs w:val="22"/>
                </w:rPr>
                <w:t>63</w:t>
              </w:r>
            </w:smartTag>
            <w:r w:rsidRPr="00EB22C7">
              <w:rPr>
                <w:rFonts w:asciiTheme="minorHAnsi" w:hAnsiTheme="minorHAnsi" w:cstheme="minorHAnsi"/>
                <w:b/>
                <w:sz w:val="18"/>
                <w:szCs w:val="22"/>
              </w:rPr>
              <w:t xml:space="preserve"> - Impôts et taxes</w:t>
            </w:r>
          </w:p>
        </w:tc>
        <w:tc>
          <w:tcPr>
            <w:tcW w:w="898" w:type="pct"/>
            <w:shd w:val="clear" w:color="auto" w:fill="FFFFFF"/>
          </w:tcPr>
          <w:p w14:paraId="37003140"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1D6E2883"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 xml:space="preserve">- </w:t>
            </w:r>
          </w:p>
        </w:tc>
        <w:tc>
          <w:tcPr>
            <w:tcW w:w="803" w:type="pct"/>
            <w:shd w:val="clear" w:color="auto" w:fill="FFFFFF"/>
          </w:tcPr>
          <w:p w14:paraId="2614EF46" w14:textId="77777777" w:rsidR="00BF0922" w:rsidRPr="00EB22C7" w:rsidRDefault="00BF0922" w:rsidP="00BD2CE6">
            <w:pPr>
              <w:rPr>
                <w:rFonts w:asciiTheme="minorHAnsi" w:hAnsiTheme="minorHAnsi" w:cstheme="minorHAnsi"/>
                <w:sz w:val="18"/>
                <w:szCs w:val="22"/>
              </w:rPr>
            </w:pPr>
          </w:p>
        </w:tc>
      </w:tr>
      <w:tr w:rsidR="00BF0922" w:rsidRPr="00EB22C7" w14:paraId="1201D471" w14:textId="77777777" w:rsidTr="00DB0C02">
        <w:tc>
          <w:tcPr>
            <w:tcW w:w="1766" w:type="pct"/>
            <w:shd w:val="clear" w:color="auto" w:fill="FFFFFF"/>
          </w:tcPr>
          <w:p w14:paraId="14F12FA8"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Impôts et taxes sur rémunération,</w:t>
            </w:r>
          </w:p>
        </w:tc>
        <w:tc>
          <w:tcPr>
            <w:tcW w:w="898" w:type="pct"/>
            <w:shd w:val="clear" w:color="auto" w:fill="FFFFFF"/>
          </w:tcPr>
          <w:p w14:paraId="03BDF635"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299B0F3F"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Fonds européens</w:t>
            </w:r>
          </w:p>
        </w:tc>
        <w:tc>
          <w:tcPr>
            <w:tcW w:w="803" w:type="pct"/>
            <w:shd w:val="clear" w:color="auto" w:fill="FFFFFF"/>
          </w:tcPr>
          <w:p w14:paraId="3CA49C02" w14:textId="77777777" w:rsidR="00BF0922" w:rsidRPr="00EB22C7" w:rsidRDefault="00BF0922" w:rsidP="00BD2CE6">
            <w:pPr>
              <w:rPr>
                <w:rFonts w:asciiTheme="minorHAnsi" w:hAnsiTheme="minorHAnsi" w:cstheme="minorHAnsi"/>
                <w:sz w:val="18"/>
                <w:szCs w:val="22"/>
              </w:rPr>
            </w:pPr>
          </w:p>
        </w:tc>
      </w:tr>
      <w:tr w:rsidR="00BF0922" w:rsidRPr="00EB22C7" w14:paraId="3DC5BDB0" w14:textId="77777777" w:rsidTr="00DB0C02">
        <w:tc>
          <w:tcPr>
            <w:tcW w:w="1766" w:type="pct"/>
            <w:shd w:val="clear" w:color="auto" w:fill="FFFFFF"/>
          </w:tcPr>
          <w:p w14:paraId="6B3FB31D"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Autres impôts et taxes</w:t>
            </w:r>
          </w:p>
        </w:tc>
        <w:tc>
          <w:tcPr>
            <w:tcW w:w="898" w:type="pct"/>
            <w:shd w:val="clear" w:color="auto" w:fill="FFFFFF"/>
          </w:tcPr>
          <w:p w14:paraId="05C744FE"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48AE75A7"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 xml:space="preserve">- </w:t>
            </w:r>
          </w:p>
        </w:tc>
        <w:tc>
          <w:tcPr>
            <w:tcW w:w="803" w:type="pct"/>
            <w:shd w:val="clear" w:color="auto" w:fill="FFFFFF"/>
          </w:tcPr>
          <w:p w14:paraId="67E4560A" w14:textId="77777777" w:rsidR="00BF0922" w:rsidRPr="00EB22C7" w:rsidRDefault="00BF0922" w:rsidP="00BD2CE6">
            <w:pPr>
              <w:rPr>
                <w:rFonts w:asciiTheme="minorHAnsi" w:hAnsiTheme="minorHAnsi" w:cstheme="minorHAnsi"/>
                <w:sz w:val="18"/>
                <w:szCs w:val="22"/>
              </w:rPr>
            </w:pPr>
          </w:p>
        </w:tc>
      </w:tr>
      <w:tr w:rsidR="00BF0922" w:rsidRPr="00EB22C7" w14:paraId="117D5650" w14:textId="77777777" w:rsidTr="00DB0C02">
        <w:tc>
          <w:tcPr>
            <w:tcW w:w="1766" w:type="pct"/>
            <w:shd w:val="clear" w:color="auto" w:fill="FFFFFF"/>
          </w:tcPr>
          <w:p w14:paraId="660ACCAC" w14:textId="77777777" w:rsidR="00BF0922" w:rsidRPr="00EB22C7" w:rsidRDefault="00BF0922" w:rsidP="00BD2CE6">
            <w:pPr>
              <w:rPr>
                <w:rFonts w:asciiTheme="minorHAnsi" w:hAnsiTheme="minorHAnsi" w:cstheme="minorHAnsi"/>
                <w:b/>
                <w:sz w:val="18"/>
                <w:szCs w:val="22"/>
              </w:rPr>
            </w:pPr>
            <w:smartTag w:uri="urn:schemas-microsoft-com:office:cs:smarttags" w:element="NumConv6p0">
              <w:smartTagPr>
                <w:attr w:name="sch" w:val="1"/>
                <w:attr w:name="val" w:val="64"/>
              </w:smartTagPr>
              <w:r w:rsidRPr="00EB22C7">
                <w:rPr>
                  <w:rFonts w:asciiTheme="minorHAnsi" w:hAnsiTheme="minorHAnsi" w:cstheme="minorHAnsi"/>
                  <w:b/>
                  <w:sz w:val="18"/>
                  <w:szCs w:val="22"/>
                </w:rPr>
                <w:t>64</w:t>
              </w:r>
            </w:smartTag>
            <w:r w:rsidRPr="00EB22C7">
              <w:rPr>
                <w:rFonts w:asciiTheme="minorHAnsi" w:hAnsiTheme="minorHAnsi" w:cstheme="minorHAnsi"/>
                <w:b/>
                <w:sz w:val="18"/>
                <w:szCs w:val="22"/>
              </w:rPr>
              <w:t>- Charges de personnel</w:t>
            </w:r>
          </w:p>
        </w:tc>
        <w:tc>
          <w:tcPr>
            <w:tcW w:w="898" w:type="pct"/>
            <w:shd w:val="clear" w:color="auto" w:fill="FFFFFF"/>
          </w:tcPr>
          <w:p w14:paraId="475AC41E"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00228061"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bCs/>
                <w:sz w:val="18"/>
                <w:szCs w:val="22"/>
              </w:rPr>
              <w:t>L'Agence de services et de paiement</w:t>
            </w:r>
            <w:r w:rsidRPr="00EB22C7">
              <w:rPr>
                <w:rFonts w:asciiTheme="minorHAnsi" w:hAnsiTheme="minorHAnsi" w:cstheme="minorHAnsi"/>
                <w:sz w:val="18"/>
                <w:szCs w:val="22"/>
              </w:rPr>
              <w:t xml:space="preserve"> (ASP -emplois aidés-)</w:t>
            </w:r>
          </w:p>
        </w:tc>
        <w:tc>
          <w:tcPr>
            <w:tcW w:w="803" w:type="pct"/>
            <w:shd w:val="clear" w:color="auto" w:fill="FFFFFF"/>
          </w:tcPr>
          <w:p w14:paraId="46A3B5AC" w14:textId="77777777" w:rsidR="00BF0922" w:rsidRPr="00EB22C7" w:rsidRDefault="00BF0922" w:rsidP="00BD2CE6">
            <w:pPr>
              <w:rPr>
                <w:rFonts w:asciiTheme="minorHAnsi" w:hAnsiTheme="minorHAnsi" w:cstheme="minorHAnsi"/>
                <w:sz w:val="18"/>
                <w:szCs w:val="22"/>
              </w:rPr>
            </w:pPr>
          </w:p>
        </w:tc>
      </w:tr>
      <w:tr w:rsidR="00BF0922" w:rsidRPr="00EB22C7" w14:paraId="413B1E72" w14:textId="77777777" w:rsidTr="00DB0C02">
        <w:tc>
          <w:tcPr>
            <w:tcW w:w="1766" w:type="pct"/>
            <w:shd w:val="clear" w:color="auto" w:fill="FFFFFF"/>
            <w:vAlign w:val="center"/>
          </w:tcPr>
          <w:p w14:paraId="10650039"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Rémunération des personnels</w:t>
            </w:r>
          </w:p>
        </w:tc>
        <w:tc>
          <w:tcPr>
            <w:tcW w:w="898" w:type="pct"/>
            <w:shd w:val="clear" w:color="auto" w:fill="FFFFFF"/>
          </w:tcPr>
          <w:p w14:paraId="0DC6574A"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vAlign w:val="bottom"/>
          </w:tcPr>
          <w:p w14:paraId="0D0F576D"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Autres établissements publics</w:t>
            </w:r>
          </w:p>
        </w:tc>
        <w:tc>
          <w:tcPr>
            <w:tcW w:w="803" w:type="pct"/>
            <w:shd w:val="clear" w:color="auto" w:fill="FFFFFF"/>
          </w:tcPr>
          <w:p w14:paraId="2099A427" w14:textId="77777777" w:rsidR="00BF0922" w:rsidRPr="00EB22C7" w:rsidRDefault="00BF0922" w:rsidP="00BD2CE6">
            <w:pPr>
              <w:rPr>
                <w:rFonts w:asciiTheme="minorHAnsi" w:hAnsiTheme="minorHAnsi" w:cstheme="minorHAnsi"/>
                <w:sz w:val="18"/>
                <w:szCs w:val="22"/>
              </w:rPr>
            </w:pPr>
          </w:p>
        </w:tc>
      </w:tr>
      <w:tr w:rsidR="00BF0922" w:rsidRPr="00EB22C7" w14:paraId="0D173E42" w14:textId="77777777" w:rsidTr="00DB0C02">
        <w:tc>
          <w:tcPr>
            <w:tcW w:w="1766" w:type="pct"/>
            <w:shd w:val="clear" w:color="auto" w:fill="FFFFFF"/>
          </w:tcPr>
          <w:p w14:paraId="140BD0AF"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Charges sociales</w:t>
            </w:r>
          </w:p>
        </w:tc>
        <w:tc>
          <w:tcPr>
            <w:tcW w:w="898" w:type="pct"/>
            <w:shd w:val="clear" w:color="auto" w:fill="FFFFFF"/>
          </w:tcPr>
          <w:p w14:paraId="2451982D"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vAlign w:val="bottom"/>
          </w:tcPr>
          <w:p w14:paraId="6947BE94" w14:textId="77777777" w:rsidR="00BF0922" w:rsidRPr="00EB22C7" w:rsidRDefault="00BF0922" w:rsidP="00BD2CE6">
            <w:pPr>
              <w:rPr>
                <w:rFonts w:asciiTheme="minorHAnsi" w:hAnsiTheme="minorHAnsi" w:cstheme="minorHAnsi"/>
                <w:sz w:val="18"/>
                <w:szCs w:val="22"/>
              </w:rPr>
            </w:pPr>
          </w:p>
        </w:tc>
        <w:tc>
          <w:tcPr>
            <w:tcW w:w="803" w:type="pct"/>
            <w:shd w:val="clear" w:color="auto" w:fill="FFFFFF"/>
          </w:tcPr>
          <w:p w14:paraId="00671181" w14:textId="77777777" w:rsidR="00BF0922" w:rsidRPr="00EB22C7" w:rsidRDefault="00BF0922" w:rsidP="00BD2CE6">
            <w:pPr>
              <w:rPr>
                <w:rFonts w:asciiTheme="minorHAnsi" w:hAnsiTheme="minorHAnsi" w:cstheme="minorHAnsi"/>
                <w:sz w:val="18"/>
                <w:szCs w:val="22"/>
              </w:rPr>
            </w:pPr>
          </w:p>
        </w:tc>
      </w:tr>
      <w:tr w:rsidR="00BF0922" w:rsidRPr="00EB22C7" w14:paraId="06279514" w14:textId="77777777" w:rsidTr="00DB0C02">
        <w:tc>
          <w:tcPr>
            <w:tcW w:w="1766" w:type="pct"/>
            <w:shd w:val="clear" w:color="auto" w:fill="FFFFFF"/>
          </w:tcPr>
          <w:p w14:paraId="4FBC2CE3"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Autres charges de personnel</w:t>
            </w:r>
          </w:p>
        </w:tc>
        <w:tc>
          <w:tcPr>
            <w:tcW w:w="898" w:type="pct"/>
            <w:shd w:val="clear" w:color="auto" w:fill="FFFFFF"/>
          </w:tcPr>
          <w:p w14:paraId="0112F08D"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vAlign w:val="bottom"/>
          </w:tcPr>
          <w:p w14:paraId="4EA31196" w14:textId="77777777" w:rsidR="00BF0922" w:rsidRPr="00EB22C7" w:rsidRDefault="00BF0922" w:rsidP="00BD2CE6">
            <w:pPr>
              <w:rPr>
                <w:rFonts w:asciiTheme="minorHAnsi" w:hAnsiTheme="minorHAnsi" w:cstheme="minorHAnsi"/>
                <w:b/>
                <w:bCs/>
                <w:sz w:val="18"/>
                <w:szCs w:val="22"/>
              </w:rPr>
            </w:pPr>
            <w:smartTag w:uri="urn:schemas-microsoft-com:office:cs:smarttags" w:element="NumConv6p0">
              <w:smartTagPr>
                <w:attr w:name="val" w:val="75"/>
                <w:attr w:name="sch" w:val="1"/>
              </w:smartTagPr>
              <w:r w:rsidRPr="00EB22C7">
                <w:rPr>
                  <w:rFonts w:asciiTheme="minorHAnsi" w:hAnsiTheme="minorHAnsi" w:cstheme="minorHAnsi"/>
                  <w:b/>
                  <w:bCs/>
                  <w:sz w:val="18"/>
                  <w:szCs w:val="22"/>
                </w:rPr>
                <w:t>75</w:t>
              </w:r>
            </w:smartTag>
            <w:r w:rsidRPr="00EB22C7">
              <w:rPr>
                <w:rFonts w:asciiTheme="minorHAnsi" w:hAnsiTheme="minorHAnsi" w:cstheme="minorHAnsi"/>
                <w:b/>
                <w:bCs/>
                <w:sz w:val="18"/>
                <w:szCs w:val="22"/>
              </w:rPr>
              <w:t xml:space="preserve"> - Autres produits de gestion courante</w:t>
            </w:r>
          </w:p>
        </w:tc>
        <w:tc>
          <w:tcPr>
            <w:tcW w:w="803" w:type="pct"/>
            <w:shd w:val="clear" w:color="auto" w:fill="FFFFFF"/>
          </w:tcPr>
          <w:p w14:paraId="60E68274" w14:textId="77777777" w:rsidR="00BF0922" w:rsidRPr="00EB22C7" w:rsidRDefault="00BF0922" w:rsidP="00BD2CE6">
            <w:pPr>
              <w:rPr>
                <w:rFonts w:asciiTheme="minorHAnsi" w:hAnsiTheme="minorHAnsi" w:cstheme="minorHAnsi"/>
                <w:sz w:val="18"/>
                <w:szCs w:val="22"/>
              </w:rPr>
            </w:pPr>
          </w:p>
        </w:tc>
      </w:tr>
      <w:tr w:rsidR="00BF0922" w:rsidRPr="00EB22C7" w14:paraId="53EBD86B" w14:textId="77777777" w:rsidTr="00DB0C02">
        <w:tc>
          <w:tcPr>
            <w:tcW w:w="1766" w:type="pct"/>
            <w:shd w:val="clear" w:color="auto" w:fill="FFFFFF"/>
          </w:tcPr>
          <w:p w14:paraId="378EDA30" w14:textId="77777777" w:rsidR="00BF0922" w:rsidRPr="00EB22C7" w:rsidRDefault="00BF0922" w:rsidP="00BD2CE6">
            <w:pPr>
              <w:rPr>
                <w:rFonts w:asciiTheme="minorHAnsi" w:hAnsiTheme="minorHAnsi" w:cstheme="minorHAnsi"/>
                <w:b/>
                <w:sz w:val="18"/>
                <w:szCs w:val="22"/>
              </w:rPr>
            </w:pPr>
            <w:smartTag w:uri="urn:schemas-microsoft-com:office:cs:smarttags" w:element="NumConv6p0">
              <w:smartTagPr>
                <w:attr w:name="sch" w:val="1"/>
                <w:attr w:name="val" w:val="65"/>
              </w:smartTagPr>
              <w:r w:rsidRPr="00EB22C7">
                <w:rPr>
                  <w:rFonts w:asciiTheme="minorHAnsi" w:hAnsiTheme="minorHAnsi" w:cstheme="minorHAnsi"/>
                  <w:b/>
                  <w:sz w:val="18"/>
                  <w:szCs w:val="22"/>
                </w:rPr>
                <w:t>65</w:t>
              </w:r>
            </w:smartTag>
            <w:r w:rsidRPr="00EB22C7">
              <w:rPr>
                <w:rFonts w:asciiTheme="minorHAnsi" w:hAnsiTheme="minorHAnsi" w:cstheme="minorHAnsi"/>
                <w:b/>
                <w:sz w:val="18"/>
                <w:szCs w:val="22"/>
              </w:rPr>
              <w:t>- Autres charges de gestion courante</w:t>
            </w:r>
          </w:p>
        </w:tc>
        <w:tc>
          <w:tcPr>
            <w:tcW w:w="898" w:type="pct"/>
            <w:shd w:val="clear" w:color="auto" w:fill="FFFFFF"/>
          </w:tcPr>
          <w:p w14:paraId="7E552692"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vAlign w:val="bottom"/>
          </w:tcPr>
          <w:p w14:paraId="23B5A5A7"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Dont cotisations, dons manuels ou legs</w:t>
            </w:r>
          </w:p>
        </w:tc>
        <w:tc>
          <w:tcPr>
            <w:tcW w:w="803" w:type="pct"/>
            <w:shd w:val="clear" w:color="auto" w:fill="FFFFFF"/>
          </w:tcPr>
          <w:p w14:paraId="0AA0BFD4" w14:textId="77777777" w:rsidR="00BF0922" w:rsidRPr="00EB22C7" w:rsidRDefault="00BF0922" w:rsidP="00BD2CE6">
            <w:pPr>
              <w:rPr>
                <w:rFonts w:asciiTheme="minorHAnsi" w:hAnsiTheme="minorHAnsi" w:cstheme="minorHAnsi"/>
                <w:sz w:val="18"/>
                <w:szCs w:val="22"/>
              </w:rPr>
            </w:pPr>
          </w:p>
        </w:tc>
      </w:tr>
      <w:tr w:rsidR="00BF0922" w:rsidRPr="00EB22C7" w14:paraId="592CD95C" w14:textId="77777777" w:rsidTr="00DB0C02">
        <w:tc>
          <w:tcPr>
            <w:tcW w:w="1766" w:type="pct"/>
            <w:shd w:val="clear" w:color="auto" w:fill="FFFFFF"/>
          </w:tcPr>
          <w:p w14:paraId="19DA67C0" w14:textId="77777777" w:rsidR="00BF0922" w:rsidRPr="00EB22C7" w:rsidRDefault="00BF0922" w:rsidP="00BD2CE6">
            <w:pPr>
              <w:rPr>
                <w:rFonts w:asciiTheme="minorHAnsi" w:hAnsiTheme="minorHAnsi" w:cstheme="minorHAnsi"/>
                <w:b/>
                <w:sz w:val="18"/>
                <w:szCs w:val="22"/>
              </w:rPr>
            </w:pPr>
          </w:p>
        </w:tc>
        <w:tc>
          <w:tcPr>
            <w:tcW w:w="898" w:type="pct"/>
            <w:shd w:val="clear" w:color="auto" w:fill="FFFFFF"/>
          </w:tcPr>
          <w:p w14:paraId="6ACAF349"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06E41CC0"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Aides privées</w:t>
            </w:r>
          </w:p>
        </w:tc>
        <w:tc>
          <w:tcPr>
            <w:tcW w:w="803" w:type="pct"/>
            <w:shd w:val="clear" w:color="auto" w:fill="FFFFFF"/>
          </w:tcPr>
          <w:p w14:paraId="782FB482" w14:textId="77777777" w:rsidR="00BF0922" w:rsidRPr="00EB22C7" w:rsidRDefault="00BF0922" w:rsidP="00BD2CE6">
            <w:pPr>
              <w:rPr>
                <w:rFonts w:asciiTheme="minorHAnsi" w:hAnsiTheme="minorHAnsi" w:cstheme="minorHAnsi"/>
                <w:sz w:val="18"/>
                <w:szCs w:val="22"/>
              </w:rPr>
            </w:pPr>
          </w:p>
        </w:tc>
      </w:tr>
      <w:tr w:rsidR="00BF0922" w:rsidRPr="00EB22C7" w14:paraId="4FA8F907" w14:textId="77777777" w:rsidTr="00DB0C02">
        <w:tc>
          <w:tcPr>
            <w:tcW w:w="1766" w:type="pct"/>
            <w:shd w:val="clear" w:color="auto" w:fill="FFFFFF"/>
          </w:tcPr>
          <w:p w14:paraId="289B7B43" w14:textId="77777777" w:rsidR="00BF0922" w:rsidRPr="00EB22C7" w:rsidRDefault="00BF0922" w:rsidP="00BD2CE6">
            <w:pPr>
              <w:rPr>
                <w:rFonts w:asciiTheme="minorHAnsi" w:hAnsiTheme="minorHAnsi" w:cstheme="minorHAnsi"/>
                <w:b/>
                <w:sz w:val="18"/>
                <w:szCs w:val="22"/>
              </w:rPr>
            </w:pPr>
            <w:smartTag w:uri="urn:schemas-microsoft-com:office:cs:smarttags" w:element="NumConv6p0">
              <w:smartTagPr>
                <w:attr w:name="sch" w:val="1"/>
                <w:attr w:name="val" w:val="66"/>
              </w:smartTagPr>
              <w:r w:rsidRPr="00EB22C7">
                <w:rPr>
                  <w:rFonts w:asciiTheme="minorHAnsi" w:hAnsiTheme="minorHAnsi" w:cstheme="minorHAnsi"/>
                  <w:b/>
                  <w:sz w:val="18"/>
                  <w:szCs w:val="22"/>
                </w:rPr>
                <w:t>66</w:t>
              </w:r>
            </w:smartTag>
            <w:r w:rsidRPr="00EB22C7">
              <w:rPr>
                <w:rFonts w:asciiTheme="minorHAnsi" w:hAnsiTheme="minorHAnsi" w:cstheme="minorHAnsi"/>
                <w:b/>
                <w:sz w:val="18"/>
                <w:szCs w:val="22"/>
              </w:rPr>
              <w:t>- Charges financières</w:t>
            </w:r>
          </w:p>
        </w:tc>
        <w:tc>
          <w:tcPr>
            <w:tcW w:w="898" w:type="pct"/>
            <w:shd w:val="clear" w:color="auto" w:fill="FFFFFF"/>
          </w:tcPr>
          <w:p w14:paraId="6FD46ED6"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43ACFC1B" w14:textId="77777777" w:rsidR="00BF0922" w:rsidRPr="00EB22C7" w:rsidRDefault="00BF0922" w:rsidP="00BD2CE6">
            <w:pPr>
              <w:rPr>
                <w:rFonts w:asciiTheme="minorHAnsi" w:hAnsiTheme="minorHAnsi" w:cstheme="minorHAnsi"/>
                <w:b/>
                <w:sz w:val="18"/>
                <w:szCs w:val="22"/>
              </w:rPr>
            </w:pPr>
            <w:smartTag w:uri="urn:schemas-microsoft-com:office:cs:smarttags" w:element="NumConv6p0">
              <w:smartTagPr>
                <w:attr w:name="sch" w:val="1"/>
                <w:attr w:name="val" w:val="76"/>
              </w:smartTagPr>
              <w:r w:rsidRPr="00EB22C7">
                <w:rPr>
                  <w:rFonts w:asciiTheme="minorHAnsi" w:hAnsiTheme="minorHAnsi" w:cstheme="minorHAnsi"/>
                  <w:b/>
                  <w:sz w:val="18"/>
                  <w:szCs w:val="22"/>
                </w:rPr>
                <w:t>76</w:t>
              </w:r>
            </w:smartTag>
            <w:r w:rsidRPr="00EB22C7">
              <w:rPr>
                <w:rFonts w:asciiTheme="minorHAnsi" w:hAnsiTheme="minorHAnsi" w:cstheme="minorHAnsi"/>
                <w:b/>
                <w:sz w:val="18"/>
                <w:szCs w:val="22"/>
              </w:rPr>
              <w:t xml:space="preserve"> - Produits financiers</w:t>
            </w:r>
          </w:p>
        </w:tc>
        <w:tc>
          <w:tcPr>
            <w:tcW w:w="803" w:type="pct"/>
            <w:shd w:val="clear" w:color="auto" w:fill="FFFFFF"/>
          </w:tcPr>
          <w:p w14:paraId="5E507518" w14:textId="77777777" w:rsidR="00BF0922" w:rsidRPr="00EB22C7" w:rsidRDefault="00BF0922" w:rsidP="00BD2CE6">
            <w:pPr>
              <w:rPr>
                <w:rFonts w:asciiTheme="minorHAnsi" w:hAnsiTheme="minorHAnsi" w:cstheme="minorHAnsi"/>
                <w:sz w:val="18"/>
                <w:szCs w:val="22"/>
              </w:rPr>
            </w:pPr>
          </w:p>
        </w:tc>
      </w:tr>
      <w:tr w:rsidR="00BF0922" w:rsidRPr="00EB22C7" w14:paraId="2EFD8890" w14:textId="77777777" w:rsidTr="00DB0C02">
        <w:tc>
          <w:tcPr>
            <w:tcW w:w="1766" w:type="pct"/>
            <w:tcBorders>
              <w:bottom w:val="single" w:sz="4" w:space="0" w:color="auto"/>
            </w:tcBorders>
            <w:shd w:val="clear" w:color="auto" w:fill="FFFFFF"/>
          </w:tcPr>
          <w:p w14:paraId="20665D2F" w14:textId="77777777" w:rsidR="00BF0922" w:rsidRPr="00EB22C7" w:rsidRDefault="00BF0922" w:rsidP="00BD2CE6">
            <w:pPr>
              <w:rPr>
                <w:rFonts w:asciiTheme="minorHAnsi" w:hAnsiTheme="minorHAnsi" w:cstheme="minorHAnsi"/>
                <w:b/>
                <w:sz w:val="18"/>
                <w:szCs w:val="22"/>
              </w:rPr>
            </w:pPr>
            <w:smartTag w:uri="urn:schemas-microsoft-com:office:cs:smarttags" w:element="NumConv6p0">
              <w:smartTagPr>
                <w:attr w:name="sch" w:val="1"/>
                <w:attr w:name="val" w:val="67"/>
              </w:smartTagPr>
              <w:r w:rsidRPr="00EB22C7">
                <w:rPr>
                  <w:rFonts w:asciiTheme="minorHAnsi" w:hAnsiTheme="minorHAnsi" w:cstheme="minorHAnsi"/>
                  <w:b/>
                  <w:sz w:val="18"/>
                  <w:szCs w:val="22"/>
                </w:rPr>
                <w:t>67</w:t>
              </w:r>
            </w:smartTag>
            <w:r w:rsidRPr="00EB22C7">
              <w:rPr>
                <w:rFonts w:asciiTheme="minorHAnsi" w:hAnsiTheme="minorHAnsi" w:cstheme="minorHAnsi"/>
                <w:b/>
                <w:sz w:val="18"/>
                <w:szCs w:val="22"/>
              </w:rPr>
              <w:t>- Charges exceptionnelles</w:t>
            </w:r>
          </w:p>
        </w:tc>
        <w:tc>
          <w:tcPr>
            <w:tcW w:w="898" w:type="pct"/>
            <w:tcBorders>
              <w:bottom w:val="single" w:sz="4" w:space="0" w:color="auto"/>
            </w:tcBorders>
            <w:shd w:val="clear" w:color="auto" w:fill="FFFFFF"/>
          </w:tcPr>
          <w:p w14:paraId="12118D2C" w14:textId="77777777" w:rsidR="00BF0922" w:rsidRPr="00EB22C7" w:rsidRDefault="00BF0922" w:rsidP="00BD2CE6">
            <w:pPr>
              <w:rPr>
                <w:rFonts w:asciiTheme="minorHAnsi" w:hAnsiTheme="minorHAnsi" w:cstheme="minorHAnsi"/>
                <w:sz w:val="18"/>
                <w:szCs w:val="22"/>
              </w:rPr>
            </w:pPr>
          </w:p>
        </w:tc>
        <w:tc>
          <w:tcPr>
            <w:tcW w:w="1533" w:type="pct"/>
            <w:tcBorders>
              <w:bottom w:val="single" w:sz="4" w:space="0" w:color="auto"/>
            </w:tcBorders>
            <w:shd w:val="clear" w:color="auto" w:fill="FFFFFF"/>
          </w:tcPr>
          <w:p w14:paraId="46619432" w14:textId="77777777" w:rsidR="00BF0922" w:rsidRPr="00EB22C7" w:rsidRDefault="00BF0922" w:rsidP="00BD2CE6">
            <w:pPr>
              <w:rPr>
                <w:rFonts w:asciiTheme="minorHAnsi" w:hAnsiTheme="minorHAnsi" w:cstheme="minorHAnsi"/>
                <w:b/>
                <w:sz w:val="18"/>
                <w:szCs w:val="22"/>
              </w:rPr>
            </w:pPr>
            <w:r w:rsidRPr="00EB22C7">
              <w:rPr>
                <w:rFonts w:asciiTheme="minorHAnsi" w:hAnsiTheme="minorHAnsi" w:cstheme="minorHAnsi"/>
                <w:b/>
                <w:sz w:val="18"/>
                <w:szCs w:val="22"/>
              </w:rPr>
              <w:t>77- produits exceptionnels</w:t>
            </w:r>
          </w:p>
        </w:tc>
        <w:tc>
          <w:tcPr>
            <w:tcW w:w="803" w:type="pct"/>
            <w:tcBorders>
              <w:bottom w:val="single" w:sz="4" w:space="0" w:color="auto"/>
            </w:tcBorders>
            <w:shd w:val="clear" w:color="auto" w:fill="FFFFFF"/>
          </w:tcPr>
          <w:p w14:paraId="287F1962" w14:textId="77777777" w:rsidR="00BF0922" w:rsidRPr="00EB22C7" w:rsidRDefault="00BF0922" w:rsidP="00BD2CE6">
            <w:pPr>
              <w:rPr>
                <w:rFonts w:asciiTheme="minorHAnsi" w:hAnsiTheme="minorHAnsi" w:cstheme="minorHAnsi"/>
                <w:sz w:val="18"/>
                <w:szCs w:val="22"/>
              </w:rPr>
            </w:pPr>
          </w:p>
        </w:tc>
      </w:tr>
      <w:tr w:rsidR="00BF0922" w:rsidRPr="00EB22C7" w14:paraId="6BAC4EEF" w14:textId="77777777" w:rsidTr="00DB0C02">
        <w:tc>
          <w:tcPr>
            <w:tcW w:w="1766" w:type="pct"/>
            <w:tcBorders>
              <w:bottom w:val="single" w:sz="4" w:space="0" w:color="auto"/>
            </w:tcBorders>
            <w:shd w:val="clear" w:color="auto" w:fill="FFFFFF"/>
          </w:tcPr>
          <w:p w14:paraId="4F6CCC7C" w14:textId="77777777" w:rsidR="00BF0922" w:rsidRPr="00EB22C7" w:rsidRDefault="00BF0922" w:rsidP="00BD2CE6">
            <w:pPr>
              <w:rPr>
                <w:rFonts w:asciiTheme="minorHAnsi" w:hAnsiTheme="minorHAnsi" w:cstheme="minorHAnsi"/>
                <w:b/>
                <w:sz w:val="18"/>
                <w:szCs w:val="22"/>
              </w:rPr>
            </w:pPr>
            <w:smartTag w:uri="urn:schemas-microsoft-com:office:cs:smarttags" w:element="NumConv6p0">
              <w:smartTagPr>
                <w:attr w:name="sch" w:val="1"/>
                <w:attr w:name="val" w:val="68"/>
              </w:smartTagPr>
              <w:r w:rsidRPr="00EB22C7">
                <w:rPr>
                  <w:rFonts w:asciiTheme="minorHAnsi" w:hAnsiTheme="minorHAnsi" w:cstheme="minorHAnsi"/>
                  <w:b/>
                  <w:sz w:val="18"/>
                  <w:szCs w:val="22"/>
                </w:rPr>
                <w:t>68</w:t>
              </w:r>
            </w:smartTag>
            <w:r w:rsidRPr="00EB22C7">
              <w:rPr>
                <w:rFonts w:asciiTheme="minorHAnsi" w:hAnsiTheme="minorHAnsi" w:cstheme="minorHAnsi"/>
                <w:b/>
                <w:sz w:val="18"/>
                <w:szCs w:val="22"/>
              </w:rPr>
              <w:t>- Dotation aux amortissements</w:t>
            </w:r>
          </w:p>
        </w:tc>
        <w:tc>
          <w:tcPr>
            <w:tcW w:w="898" w:type="pct"/>
            <w:tcBorders>
              <w:bottom w:val="single" w:sz="4" w:space="0" w:color="auto"/>
            </w:tcBorders>
            <w:shd w:val="clear" w:color="auto" w:fill="FFFFFF"/>
          </w:tcPr>
          <w:p w14:paraId="1BED9886" w14:textId="77777777" w:rsidR="00BF0922" w:rsidRPr="00EB22C7" w:rsidRDefault="00BF0922" w:rsidP="00BD2CE6">
            <w:pPr>
              <w:rPr>
                <w:rFonts w:asciiTheme="minorHAnsi" w:hAnsiTheme="minorHAnsi" w:cstheme="minorHAnsi"/>
                <w:sz w:val="18"/>
                <w:szCs w:val="22"/>
              </w:rPr>
            </w:pPr>
          </w:p>
        </w:tc>
        <w:tc>
          <w:tcPr>
            <w:tcW w:w="1533" w:type="pct"/>
            <w:tcBorders>
              <w:bottom w:val="single" w:sz="4" w:space="0" w:color="auto"/>
            </w:tcBorders>
            <w:shd w:val="clear" w:color="auto" w:fill="FFFFFF"/>
          </w:tcPr>
          <w:p w14:paraId="0501209A" w14:textId="77777777" w:rsidR="00BF0922" w:rsidRPr="00EB22C7" w:rsidRDefault="00BF0922" w:rsidP="00BD2CE6">
            <w:pPr>
              <w:rPr>
                <w:rFonts w:asciiTheme="minorHAnsi" w:hAnsiTheme="minorHAnsi" w:cstheme="minorHAnsi"/>
                <w:b/>
                <w:sz w:val="18"/>
                <w:szCs w:val="22"/>
              </w:rPr>
            </w:pPr>
            <w:smartTag w:uri="urn:schemas-microsoft-com:office:cs:smarttags" w:element="NumConv6p0">
              <w:smartTagPr>
                <w:attr w:name="sch" w:val="1"/>
                <w:attr w:name="val" w:val="78"/>
              </w:smartTagPr>
              <w:r w:rsidRPr="00EB22C7">
                <w:rPr>
                  <w:rFonts w:asciiTheme="minorHAnsi" w:hAnsiTheme="minorHAnsi" w:cstheme="minorHAnsi"/>
                  <w:b/>
                  <w:sz w:val="18"/>
                  <w:szCs w:val="22"/>
                </w:rPr>
                <w:t>78</w:t>
              </w:r>
            </w:smartTag>
            <w:r w:rsidRPr="00EB22C7">
              <w:rPr>
                <w:rFonts w:asciiTheme="minorHAnsi" w:hAnsiTheme="minorHAnsi" w:cstheme="minorHAnsi"/>
                <w:b/>
                <w:sz w:val="18"/>
                <w:szCs w:val="22"/>
              </w:rPr>
              <w:t xml:space="preserve"> – Reprises sur amortissements et provisions</w:t>
            </w:r>
          </w:p>
        </w:tc>
        <w:tc>
          <w:tcPr>
            <w:tcW w:w="803" w:type="pct"/>
            <w:tcBorders>
              <w:bottom w:val="single" w:sz="4" w:space="0" w:color="auto"/>
            </w:tcBorders>
            <w:shd w:val="clear" w:color="auto" w:fill="FFFFFF"/>
          </w:tcPr>
          <w:p w14:paraId="174C7835" w14:textId="77777777" w:rsidR="00BF0922" w:rsidRPr="00EB22C7" w:rsidRDefault="00BF0922" w:rsidP="00BD2CE6">
            <w:pPr>
              <w:rPr>
                <w:rFonts w:asciiTheme="minorHAnsi" w:hAnsiTheme="minorHAnsi" w:cstheme="minorHAnsi"/>
                <w:sz w:val="18"/>
                <w:szCs w:val="22"/>
              </w:rPr>
            </w:pPr>
          </w:p>
        </w:tc>
      </w:tr>
      <w:tr w:rsidR="00BF0922" w:rsidRPr="00EB22C7" w14:paraId="73908464" w14:textId="77777777" w:rsidTr="00DB0C02">
        <w:trPr>
          <w:trHeight w:val="251"/>
        </w:trPr>
        <w:tc>
          <w:tcPr>
            <w:tcW w:w="2664" w:type="pct"/>
            <w:gridSpan w:val="2"/>
            <w:shd w:val="clear" w:color="auto" w:fill="CCFFFF"/>
            <w:vAlign w:val="center"/>
          </w:tcPr>
          <w:p w14:paraId="4C5D242E" w14:textId="77777777" w:rsidR="00BF0922" w:rsidRPr="00EB22C7" w:rsidRDefault="00BF0922" w:rsidP="00BD2CE6">
            <w:pPr>
              <w:jc w:val="center"/>
              <w:rPr>
                <w:rFonts w:asciiTheme="minorHAnsi" w:hAnsiTheme="minorHAnsi" w:cstheme="minorHAnsi"/>
                <w:b/>
                <w:sz w:val="18"/>
                <w:szCs w:val="22"/>
              </w:rPr>
            </w:pPr>
            <w:r w:rsidRPr="00EB22C7">
              <w:rPr>
                <w:rFonts w:asciiTheme="minorHAnsi" w:hAnsiTheme="minorHAnsi" w:cstheme="minorHAnsi"/>
                <w:b/>
                <w:sz w:val="18"/>
                <w:szCs w:val="22"/>
              </w:rPr>
              <w:t xml:space="preserve">CHARGES INDIRECTES RÉPARTIES AFFECTÉES </w:t>
            </w:r>
          </w:p>
        </w:tc>
        <w:tc>
          <w:tcPr>
            <w:tcW w:w="2336" w:type="pct"/>
            <w:gridSpan w:val="2"/>
            <w:shd w:val="clear" w:color="auto" w:fill="CCFFFF"/>
            <w:vAlign w:val="center"/>
          </w:tcPr>
          <w:p w14:paraId="2C41CE35" w14:textId="77777777" w:rsidR="00BF0922" w:rsidRPr="00EB22C7" w:rsidRDefault="00BF0922" w:rsidP="00BD2CE6">
            <w:pPr>
              <w:jc w:val="center"/>
              <w:rPr>
                <w:rFonts w:asciiTheme="minorHAnsi" w:hAnsiTheme="minorHAnsi" w:cstheme="minorHAnsi"/>
                <w:sz w:val="18"/>
                <w:szCs w:val="22"/>
              </w:rPr>
            </w:pPr>
            <w:r w:rsidRPr="00EB22C7">
              <w:rPr>
                <w:rFonts w:asciiTheme="minorHAnsi" w:hAnsiTheme="minorHAnsi" w:cstheme="minorHAnsi"/>
                <w:b/>
                <w:sz w:val="18"/>
                <w:szCs w:val="22"/>
              </w:rPr>
              <w:t xml:space="preserve">RESSOURCES PROPRES AFFECTÉES </w:t>
            </w:r>
          </w:p>
        </w:tc>
      </w:tr>
      <w:tr w:rsidR="00BF0922" w:rsidRPr="00EB22C7" w14:paraId="592CEF42" w14:textId="77777777" w:rsidTr="00DB0C02">
        <w:tc>
          <w:tcPr>
            <w:tcW w:w="1766" w:type="pct"/>
            <w:shd w:val="clear" w:color="auto" w:fill="FFFFFF"/>
          </w:tcPr>
          <w:p w14:paraId="0A33F8ED"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b/>
                <w:sz w:val="18"/>
                <w:szCs w:val="22"/>
              </w:rPr>
              <w:t>Charges fixes de fonctionnement</w:t>
            </w:r>
          </w:p>
        </w:tc>
        <w:tc>
          <w:tcPr>
            <w:tcW w:w="898" w:type="pct"/>
            <w:shd w:val="clear" w:color="auto" w:fill="FFFFFF"/>
          </w:tcPr>
          <w:p w14:paraId="06E154AC"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0D7A0349" w14:textId="77777777" w:rsidR="00BF0922" w:rsidRPr="00EB22C7" w:rsidRDefault="00BF0922" w:rsidP="00BD2CE6">
            <w:pPr>
              <w:rPr>
                <w:rFonts w:asciiTheme="minorHAnsi" w:hAnsiTheme="minorHAnsi" w:cstheme="minorHAnsi"/>
                <w:b/>
                <w:sz w:val="18"/>
                <w:szCs w:val="22"/>
              </w:rPr>
            </w:pPr>
          </w:p>
        </w:tc>
        <w:tc>
          <w:tcPr>
            <w:tcW w:w="803" w:type="pct"/>
            <w:shd w:val="clear" w:color="auto" w:fill="FFFFFF"/>
          </w:tcPr>
          <w:p w14:paraId="1CDCAEDC" w14:textId="77777777" w:rsidR="00BF0922" w:rsidRPr="00EB22C7" w:rsidRDefault="00BF0922" w:rsidP="00BD2CE6">
            <w:pPr>
              <w:rPr>
                <w:rFonts w:asciiTheme="minorHAnsi" w:hAnsiTheme="minorHAnsi" w:cstheme="minorHAnsi"/>
                <w:sz w:val="18"/>
                <w:szCs w:val="22"/>
              </w:rPr>
            </w:pPr>
          </w:p>
        </w:tc>
      </w:tr>
      <w:tr w:rsidR="00BF0922" w:rsidRPr="00EB22C7" w14:paraId="4CA9E220" w14:textId="77777777" w:rsidTr="00DB0C02">
        <w:tc>
          <w:tcPr>
            <w:tcW w:w="1766" w:type="pct"/>
            <w:shd w:val="clear" w:color="auto" w:fill="FFFFFF"/>
          </w:tcPr>
          <w:p w14:paraId="2BE39FCE" w14:textId="77777777" w:rsidR="00BF0922" w:rsidRPr="00EB22C7" w:rsidRDefault="00BF0922" w:rsidP="00BD2CE6">
            <w:pPr>
              <w:rPr>
                <w:rFonts w:asciiTheme="minorHAnsi" w:hAnsiTheme="minorHAnsi" w:cstheme="minorHAnsi"/>
                <w:b/>
                <w:sz w:val="18"/>
                <w:szCs w:val="22"/>
              </w:rPr>
            </w:pPr>
            <w:r w:rsidRPr="00EB22C7">
              <w:rPr>
                <w:rFonts w:asciiTheme="minorHAnsi" w:hAnsiTheme="minorHAnsi" w:cstheme="minorHAnsi"/>
                <w:b/>
                <w:sz w:val="18"/>
                <w:szCs w:val="22"/>
              </w:rPr>
              <w:t>Frais financiers</w:t>
            </w:r>
          </w:p>
        </w:tc>
        <w:tc>
          <w:tcPr>
            <w:tcW w:w="898" w:type="pct"/>
            <w:shd w:val="clear" w:color="auto" w:fill="FFFFFF"/>
          </w:tcPr>
          <w:p w14:paraId="567659BB"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155D481B" w14:textId="77777777" w:rsidR="00BF0922" w:rsidRPr="00EB22C7" w:rsidRDefault="00BF0922" w:rsidP="00BD2CE6">
            <w:pPr>
              <w:rPr>
                <w:rFonts w:asciiTheme="minorHAnsi" w:hAnsiTheme="minorHAnsi" w:cstheme="minorHAnsi"/>
                <w:sz w:val="18"/>
                <w:szCs w:val="22"/>
              </w:rPr>
            </w:pPr>
          </w:p>
        </w:tc>
        <w:tc>
          <w:tcPr>
            <w:tcW w:w="803" w:type="pct"/>
            <w:shd w:val="clear" w:color="auto" w:fill="FFFFFF"/>
          </w:tcPr>
          <w:p w14:paraId="36A4003D" w14:textId="77777777" w:rsidR="00BF0922" w:rsidRPr="00EB22C7" w:rsidRDefault="00BF0922" w:rsidP="00BD2CE6">
            <w:pPr>
              <w:rPr>
                <w:rFonts w:asciiTheme="minorHAnsi" w:hAnsiTheme="minorHAnsi" w:cstheme="minorHAnsi"/>
                <w:sz w:val="18"/>
                <w:szCs w:val="22"/>
              </w:rPr>
            </w:pPr>
          </w:p>
        </w:tc>
      </w:tr>
      <w:tr w:rsidR="00BF0922" w:rsidRPr="00EB22C7" w14:paraId="1CAAE1D0" w14:textId="77777777" w:rsidTr="00DB0C02">
        <w:tc>
          <w:tcPr>
            <w:tcW w:w="1766" w:type="pct"/>
            <w:shd w:val="clear" w:color="auto" w:fill="FFFFFF"/>
          </w:tcPr>
          <w:p w14:paraId="2C54C7C8"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b/>
                <w:sz w:val="18"/>
                <w:szCs w:val="22"/>
              </w:rPr>
              <w:t>Autres</w:t>
            </w:r>
          </w:p>
        </w:tc>
        <w:tc>
          <w:tcPr>
            <w:tcW w:w="898" w:type="pct"/>
            <w:shd w:val="clear" w:color="auto" w:fill="FFFFFF"/>
          </w:tcPr>
          <w:p w14:paraId="4B811B8C"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330AA62C" w14:textId="77777777" w:rsidR="00BF0922" w:rsidRPr="00EB22C7" w:rsidRDefault="00BF0922" w:rsidP="00BD2CE6">
            <w:pPr>
              <w:rPr>
                <w:rFonts w:asciiTheme="minorHAnsi" w:hAnsiTheme="minorHAnsi" w:cstheme="minorHAnsi"/>
                <w:b/>
                <w:sz w:val="18"/>
                <w:szCs w:val="22"/>
              </w:rPr>
            </w:pPr>
          </w:p>
        </w:tc>
        <w:tc>
          <w:tcPr>
            <w:tcW w:w="803" w:type="pct"/>
            <w:shd w:val="clear" w:color="auto" w:fill="FFFFFF"/>
          </w:tcPr>
          <w:p w14:paraId="3A95B76F" w14:textId="77777777" w:rsidR="00BF0922" w:rsidRPr="00EB22C7" w:rsidRDefault="00BF0922" w:rsidP="00BD2CE6">
            <w:pPr>
              <w:rPr>
                <w:rFonts w:asciiTheme="minorHAnsi" w:hAnsiTheme="minorHAnsi" w:cstheme="minorHAnsi"/>
                <w:sz w:val="18"/>
                <w:szCs w:val="22"/>
              </w:rPr>
            </w:pPr>
          </w:p>
        </w:tc>
      </w:tr>
      <w:tr w:rsidR="00BF0922" w:rsidRPr="00EB22C7" w14:paraId="03D922B5" w14:textId="77777777" w:rsidTr="00DB0C02">
        <w:tc>
          <w:tcPr>
            <w:tcW w:w="1766" w:type="pct"/>
            <w:tcBorders>
              <w:bottom w:val="single" w:sz="4" w:space="0" w:color="auto"/>
            </w:tcBorders>
            <w:shd w:val="clear" w:color="auto" w:fill="FFFFFF"/>
            <w:vAlign w:val="center"/>
          </w:tcPr>
          <w:p w14:paraId="62A59CC9" w14:textId="77777777" w:rsidR="00BF0922" w:rsidRPr="00EB22C7" w:rsidRDefault="00BF0922" w:rsidP="00BD2CE6">
            <w:pPr>
              <w:pStyle w:val="Titre3"/>
              <w:rPr>
                <w:rFonts w:asciiTheme="minorHAnsi" w:hAnsiTheme="minorHAnsi" w:cstheme="minorHAnsi"/>
                <w:sz w:val="18"/>
                <w:szCs w:val="22"/>
              </w:rPr>
            </w:pPr>
            <w:r w:rsidRPr="00EB22C7">
              <w:rPr>
                <w:rFonts w:asciiTheme="minorHAnsi" w:hAnsiTheme="minorHAnsi" w:cstheme="minorHAnsi"/>
                <w:sz w:val="18"/>
                <w:szCs w:val="22"/>
              </w:rPr>
              <w:t>TOTAL DES CHARGES</w:t>
            </w:r>
          </w:p>
        </w:tc>
        <w:tc>
          <w:tcPr>
            <w:tcW w:w="898" w:type="pct"/>
            <w:tcBorders>
              <w:bottom w:val="single" w:sz="4" w:space="0" w:color="auto"/>
            </w:tcBorders>
            <w:shd w:val="clear" w:color="auto" w:fill="FFFFFF"/>
          </w:tcPr>
          <w:p w14:paraId="067CBC04" w14:textId="77777777" w:rsidR="00BF0922" w:rsidRPr="00EB22C7" w:rsidRDefault="00BF0922" w:rsidP="00BD2CE6">
            <w:pPr>
              <w:rPr>
                <w:rFonts w:asciiTheme="minorHAnsi" w:hAnsiTheme="minorHAnsi" w:cstheme="minorHAnsi"/>
                <w:sz w:val="18"/>
                <w:szCs w:val="22"/>
              </w:rPr>
            </w:pPr>
          </w:p>
        </w:tc>
        <w:tc>
          <w:tcPr>
            <w:tcW w:w="1533" w:type="pct"/>
            <w:tcBorders>
              <w:bottom w:val="single" w:sz="4" w:space="0" w:color="auto"/>
            </w:tcBorders>
            <w:shd w:val="clear" w:color="auto" w:fill="FFFFFF"/>
            <w:vAlign w:val="center"/>
          </w:tcPr>
          <w:p w14:paraId="7A4595A1" w14:textId="77777777" w:rsidR="00BF0922" w:rsidRPr="00EB22C7" w:rsidRDefault="00BF0922" w:rsidP="00BD2CE6">
            <w:pPr>
              <w:pStyle w:val="Titre3"/>
              <w:rPr>
                <w:rFonts w:asciiTheme="minorHAnsi" w:hAnsiTheme="minorHAnsi" w:cstheme="minorHAnsi"/>
                <w:b w:val="0"/>
                <w:sz w:val="18"/>
                <w:szCs w:val="22"/>
              </w:rPr>
            </w:pPr>
            <w:r w:rsidRPr="00EB22C7">
              <w:rPr>
                <w:rFonts w:asciiTheme="minorHAnsi" w:hAnsiTheme="minorHAnsi" w:cstheme="minorHAnsi"/>
                <w:sz w:val="18"/>
                <w:szCs w:val="22"/>
              </w:rPr>
              <w:t>TOTAL DES PRODUITS</w:t>
            </w:r>
          </w:p>
        </w:tc>
        <w:tc>
          <w:tcPr>
            <w:tcW w:w="803" w:type="pct"/>
            <w:tcBorders>
              <w:bottom w:val="single" w:sz="4" w:space="0" w:color="auto"/>
            </w:tcBorders>
            <w:shd w:val="clear" w:color="auto" w:fill="FFFFFF"/>
          </w:tcPr>
          <w:p w14:paraId="5A8A39D2" w14:textId="77777777" w:rsidR="00BF0922" w:rsidRPr="00EB22C7" w:rsidRDefault="00BF0922" w:rsidP="00BD2CE6">
            <w:pPr>
              <w:rPr>
                <w:rFonts w:asciiTheme="minorHAnsi" w:hAnsiTheme="minorHAnsi" w:cstheme="minorHAnsi"/>
                <w:sz w:val="18"/>
                <w:szCs w:val="22"/>
              </w:rPr>
            </w:pPr>
          </w:p>
        </w:tc>
      </w:tr>
      <w:tr w:rsidR="00BF0922" w:rsidRPr="00EB22C7" w14:paraId="1155BA8D" w14:textId="77777777" w:rsidTr="00DB0C02">
        <w:trPr>
          <w:trHeight w:val="418"/>
        </w:trPr>
        <w:tc>
          <w:tcPr>
            <w:tcW w:w="5000" w:type="pct"/>
            <w:gridSpan w:val="4"/>
            <w:shd w:val="pct20" w:color="auto" w:fill="FFFFFF" w:themeFill="background1"/>
            <w:vAlign w:val="center"/>
          </w:tcPr>
          <w:p w14:paraId="3C151F12" w14:textId="77777777" w:rsidR="00BF0922" w:rsidRPr="00EB22C7" w:rsidRDefault="00BF0922" w:rsidP="00BD2CE6">
            <w:pPr>
              <w:jc w:val="center"/>
              <w:rPr>
                <w:rFonts w:asciiTheme="minorHAnsi" w:hAnsiTheme="minorHAnsi" w:cstheme="minorHAnsi"/>
                <w:b/>
                <w:bCs/>
                <w:sz w:val="18"/>
                <w:szCs w:val="22"/>
              </w:rPr>
            </w:pPr>
            <w:r w:rsidRPr="00EB22C7">
              <w:rPr>
                <w:rFonts w:asciiTheme="minorHAnsi" w:hAnsiTheme="minorHAnsi" w:cstheme="minorHAnsi"/>
                <w:b/>
                <w:bCs/>
                <w:sz w:val="18"/>
                <w:szCs w:val="22"/>
              </w:rPr>
              <w:t>CONTRIBUTIONS VOLONTAIRES</w:t>
            </w:r>
            <w:r w:rsidRPr="00EB22C7">
              <w:rPr>
                <w:rStyle w:val="Appelnotedebasdep"/>
                <w:rFonts w:asciiTheme="minorHAnsi" w:hAnsiTheme="minorHAnsi" w:cstheme="minorHAnsi"/>
                <w:b/>
                <w:bCs/>
                <w:sz w:val="18"/>
                <w:szCs w:val="22"/>
              </w:rPr>
              <w:footnoteReference w:id="2"/>
            </w:r>
          </w:p>
        </w:tc>
      </w:tr>
      <w:tr w:rsidR="00BF0922" w:rsidRPr="00EB22C7" w14:paraId="63F985D0" w14:textId="77777777" w:rsidTr="00DB0C02">
        <w:tc>
          <w:tcPr>
            <w:tcW w:w="1766" w:type="pct"/>
            <w:shd w:val="clear" w:color="auto" w:fill="FFFFFF"/>
          </w:tcPr>
          <w:p w14:paraId="20E271DD" w14:textId="77777777" w:rsidR="00BF0922" w:rsidRPr="00EB22C7" w:rsidRDefault="00BF0922" w:rsidP="00BD2CE6">
            <w:pPr>
              <w:rPr>
                <w:rFonts w:asciiTheme="minorHAnsi" w:hAnsiTheme="minorHAnsi" w:cstheme="minorHAnsi"/>
                <w:b/>
                <w:sz w:val="18"/>
                <w:szCs w:val="22"/>
              </w:rPr>
            </w:pPr>
            <w:smartTag w:uri="urn:schemas-microsoft-com:office:cs:smarttags" w:element="NumConv6p0">
              <w:smartTagPr>
                <w:attr w:name="sch" w:val="1"/>
                <w:attr w:name="val" w:val="86"/>
              </w:smartTagPr>
              <w:r w:rsidRPr="00EB22C7">
                <w:rPr>
                  <w:rFonts w:asciiTheme="minorHAnsi" w:hAnsiTheme="minorHAnsi" w:cstheme="minorHAnsi"/>
                  <w:b/>
                  <w:sz w:val="18"/>
                  <w:szCs w:val="22"/>
                </w:rPr>
                <w:t>86</w:t>
              </w:r>
            </w:smartTag>
            <w:r w:rsidRPr="00EB22C7">
              <w:rPr>
                <w:rFonts w:asciiTheme="minorHAnsi" w:hAnsiTheme="minorHAnsi" w:cstheme="minorHAnsi"/>
                <w:b/>
                <w:sz w:val="18"/>
                <w:szCs w:val="22"/>
              </w:rPr>
              <w:t>- Emplois des contributions volontaires en nature</w:t>
            </w:r>
          </w:p>
        </w:tc>
        <w:tc>
          <w:tcPr>
            <w:tcW w:w="898" w:type="pct"/>
            <w:shd w:val="clear" w:color="auto" w:fill="FFFFFF"/>
          </w:tcPr>
          <w:p w14:paraId="2A36FF6E"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1AF1F821" w14:textId="77777777" w:rsidR="00BF0922" w:rsidRPr="00EB22C7" w:rsidRDefault="00BF0922" w:rsidP="00BD2CE6">
            <w:pPr>
              <w:rPr>
                <w:rFonts w:asciiTheme="minorHAnsi" w:hAnsiTheme="minorHAnsi" w:cstheme="minorHAnsi"/>
                <w:b/>
                <w:sz w:val="18"/>
                <w:szCs w:val="22"/>
              </w:rPr>
            </w:pPr>
            <w:smartTag w:uri="urn:schemas-microsoft-com:office:cs:smarttags" w:element="NumConv6p0">
              <w:smartTagPr>
                <w:attr w:name="sch" w:val="1"/>
                <w:attr w:name="val" w:val="87"/>
              </w:smartTagPr>
              <w:r w:rsidRPr="00EB22C7">
                <w:rPr>
                  <w:rFonts w:asciiTheme="minorHAnsi" w:hAnsiTheme="minorHAnsi" w:cstheme="minorHAnsi"/>
                  <w:b/>
                  <w:sz w:val="18"/>
                  <w:szCs w:val="22"/>
                </w:rPr>
                <w:t>87</w:t>
              </w:r>
            </w:smartTag>
            <w:r w:rsidRPr="00EB22C7">
              <w:rPr>
                <w:rFonts w:asciiTheme="minorHAnsi" w:hAnsiTheme="minorHAnsi" w:cstheme="minorHAnsi"/>
                <w:b/>
                <w:sz w:val="18"/>
                <w:szCs w:val="22"/>
              </w:rPr>
              <w:t xml:space="preserve"> - Contributions volontaires en nature</w:t>
            </w:r>
          </w:p>
        </w:tc>
        <w:tc>
          <w:tcPr>
            <w:tcW w:w="803" w:type="pct"/>
            <w:shd w:val="clear" w:color="auto" w:fill="FFFFFF"/>
          </w:tcPr>
          <w:p w14:paraId="4FC8C34F" w14:textId="77777777" w:rsidR="00BF0922" w:rsidRPr="00EB22C7" w:rsidRDefault="00BF0922" w:rsidP="00BD2CE6">
            <w:pPr>
              <w:rPr>
                <w:rFonts w:asciiTheme="minorHAnsi" w:hAnsiTheme="minorHAnsi" w:cstheme="minorHAnsi"/>
                <w:sz w:val="18"/>
                <w:szCs w:val="22"/>
              </w:rPr>
            </w:pPr>
          </w:p>
        </w:tc>
      </w:tr>
      <w:tr w:rsidR="00BF0922" w:rsidRPr="00EB22C7" w14:paraId="30137891" w14:textId="77777777" w:rsidTr="00DB0C02">
        <w:tc>
          <w:tcPr>
            <w:tcW w:w="1766" w:type="pct"/>
            <w:shd w:val="clear" w:color="auto" w:fill="FFFFFF"/>
          </w:tcPr>
          <w:p w14:paraId="768F6DC7"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860- Secours en nature</w:t>
            </w:r>
          </w:p>
        </w:tc>
        <w:tc>
          <w:tcPr>
            <w:tcW w:w="898" w:type="pct"/>
            <w:shd w:val="clear" w:color="auto" w:fill="FFFFFF"/>
          </w:tcPr>
          <w:p w14:paraId="777356BD"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1ED37CC9"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870- Bénévolat</w:t>
            </w:r>
          </w:p>
        </w:tc>
        <w:tc>
          <w:tcPr>
            <w:tcW w:w="803" w:type="pct"/>
            <w:shd w:val="clear" w:color="auto" w:fill="FFFFFF"/>
          </w:tcPr>
          <w:p w14:paraId="3266E2B1" w14:textId="77777777" w:rsidR="00BF0922" w:rsidRPr="00EB22C7" w:rsidRDefault="00BF0922" w:rsidP="00BD2CE6">
            <w:pPr>
              <w:rPr>
                <w:rFonts w:asciiTheme="minorHAnsi" w:hAnsiTheme="minorHAnsi" w:cstheme="minorHAnsi"/>
                <w:sz w:val="18"/>
                <w:szCs w:val="22"/>
              </w:rPr>
            </w:pPr>
          </w:p>
        </w:tc>
      </w:tr>
      <w:tr w:rsidR="00BF0922" w:rsidRPr="00EB22C7" w14:paraId="652AFB4C" w14:textId="77777777" w:rsidTr="00DB0C02">
        <w:tc>
          <w:tcPr>
            <w:tcW w:w="1766" w:type="pct"/>
            <w:shd w:val="clear" w:color="auto" w:fill="FFFFFF"/>
          </w:tcPr>
          <w:p w14:paraId="76052B76"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861- Mise à disposition gratuite de biens et services</w:t>
            </w:r>
          </w:p>
        </w:tc>
        <w:tc>
          <w:tcPr>
            <w:tcW w:w="898" w:type="pct"/>
            <w:shd w:val="clear" w:color="auto" w:fill="FFFFFF"/>
          </w:tcPr>
          <w:p w14:paraId="3F615770"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vAlign w:val="center"/>
          </w:tcPr>
          <w:p w14:paraId="14642A0C"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871- Prestations en nature</w:t>
            </w:r>
          </w:p>
        </w:tc>
        <w:tc>
          <w:tcPr>
            <w:tcW w:w="803" w:type="pct"/>
            <w:shd w:val="clear" w:color="auto" w:fill="FFFFFF"/>
          </w:tcPr>
          <w:p w14:paraId="61ADD756" w14:textId="77777777" w:rsidR="00BF0922" w:rsidRPr="00EB22C7" w:rsidRDefault="00BF0922" w:rsidP="00BD2CE6">
            <w:pPr>
              <w:rPr>
                <w:rFonts w:asciiTheme="minorHAnsi" w:hAnsiTheme="minorHAnsi" w:cstheme="minorHAnsi"/>
                <w:sz w:val="18"/>
                <w:szCs w:val="22"/>
              </w:rPr>
            </w:pPr>
          </w:p>
        </w:tc>
      </w:tr>
      <w:tr w:rsidR="00BF0922" w:rsidRPr="00EB22C7" w14:paraId="1BC0024B" w14:textId="77777777" w:rsidTr="00DB0C02">
        <w:tc>
          <w:tcPr>
            <w:tcW w:w="1766" w:type="pct"/>
            <w:shd w:val="clear" w:color="auto" w:fill="FFFFFF"/>
          </w:tcPr>
          <w:p w14:paraId="3CF77285"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862- Prestations</w:t>
            </w:r>
          </w:p>
        </w:tc>
        <w:tc>
          <w:tcPr>
            <w:tcW w:w="898" w:type="pct"/>
            <w:shd w:val="clear" w:color="auto" w:fill="FFFFFF"/>
          </w:tcPr>
          <w:p w14:paraId="7BF11EF8"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6C3E1B4F" w14:textId="77777777" w:rsidR="00BF0922" w:rsidRPr="00EB22C7" w:rsidRDefault="00BF0922" w:rsidP="00BD2CE6">
            <w:pPr>
              <w:rPr>
                <w:rFonts w:asciiTheme="minorHAnsi" w:hAnsiTheme="minorHAnsi" w:cstheme="minorHAnsi"/>
                <w:sz w:val="18"/>
                <w:szCs w:val="22"/>
              </w:rPr>
            </w:pPr>
          </w:p>
        </w:tc>
        <w:tc>
          <w:tcPr>
            <w:tcW w:w="803" w:type="pct"/>
            <w:shd w:val="clear" w:color="auto" w:fill="FFFFFF"/>
          </w:tcPr>
          <w:p w14:paraId="25AA926C" w14:textId="77777777" w:rsidR="00BF0922" w:rsidRPr="00EB22C7" w:rsidRDefault="00BF0922" w:rsidP="00BD2CE6">
            <w:pPr>
              <w:rPr>
                <w:rFonts w:asciiTheme="minorHAnsi" w:hAnsiTheme="minorHAnsi" w:cstheme="minorHAnsi"/>
                <w:sz w:val="18"/>
                <w:szCs w:val="22"/>
              </w:rPr>
            </w:pPr>
          </w:p>
        </w:tc>
      </w:tr>
      <w:tr w:rsidR="00BF0922" w:rsidRPr="00EB22C7" w14:paraId="0C9F068E" w14:textId="77777777" w:rsidTr="00DB0C02">
        <w:tc>
          <w:tcPr>
            <w:tcW w:w="1766" w:type="pct"/>
            <w:shd w:val="clear" w:color="auto" w:fill="FFFFFF"/>
          </w:tcPr>
          <w:p w14:paraId="3024AE8B"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864- Personnel bénévole</w:t>
            </w:r>
          </w:p>
        </w:tc>
        <w:tc>
          <w:tcPr>
            <w:tcW w:w="898" w:type="pct"/>
            <w:shd w:val="clear" w:color="auto" w:fill="FFFFFF"/>
          </w:tcPr>
          <w:p w14:paraId="0A48E649"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29B7458E" w14:textId="77777777" w:rsidR="00BF0922" w:rsidRPr="00EB22C7" w:rsidRDefault="00BF0922" w:rsidP="00BD2CE6">
            <w:pPr>
              <w:rPr>
                <w:rFonts w:asciiTheme="minorHAnsi" w:hAnsiTheme="minorHAnsi" w:cstheme="minorHAnsi"/>
                <w:sz w:val="18"/>
                <w:szCs w:val="22"/>
              </w:rPr>
            </w:pPr>
            <w:r w:rsidRPr="00EB22C7">
              <w:rPr>
                <w:rFonts w:asciiTheme="minorHAnsi" w:hAnsiTheme="minorHAnsi" w:cstheme="minorHAnsi"/>
                <w:sz w:val="18"/>
                <w:szCs w:val="22"/>
              </w:rPr>
              <w:t>875- Dons en nature</w:t>
            </w:r>
          </w:p>
        </w:tc>
        <w:tc>
          <w:tcPr>
            <w:tcW w:w="803" w:type="pct"/>
            <w:shd w:val="clear" w:color="auto" w:fill="FFFFFF"/>
          </w:tcPr>
          <w:p w14:paraId="76F4138D" w14:textId="77777777" w:rsidR="00BF0922" w:rsidRPr="00EB22C7" w:rsidRDefault="00BF0922" w:rsidP="00BD2CE6">
            <w:pPr>
              <w:rPr>
                <w:rFonts w:asciiTheme="minorHAnsi" w:hAnsiTheme="minorHAnsi" w:cstheme="minorHAnsi"/>
                <w:sz w:val="18"/>
                <w:szCs w:val="22"/>
              </w:rPr>
            </w:pPr>
          </w:p>
        </w:tc>
      </w:tr>
      <w:tr w:rsidR="00BF0922" w:rsidRPr="00EB22C7" w14:paraId="3921F3FE" w14:textId="77777777" w:rsidTr="00DB0C02">
        <w:tc>
          <w:tcPr>
            <w:tcW w:w="1766" w:type="pct"/>
            <w:shd w:val="clear" w:color="auto" w:fill="FFFFFF"/>
          </w:tcPr>
          <w:p w14:paraId="4BCB32A7" w14:textId="77777777" w:rsidR="00BF0922" w:rsidRPr="00EB22C7" w:rsidRDefault="00BF0922" w:rsidP="00BD2CE6">
            <w:pPr>
              <w:rPr>
                <w:rFonts w:asciiTheme="minorHAnsi" w:hAnsiTheme="minorHAnsi" w:cstheme="minorHAnsi"/>
                <w:b/>
                <w:sz w:val="18"/>
                <w:szCs w:val="22"/>
              </w:rPr>
            </w:pPr>
            <w:r w:rsidRPr="00EB22C7">
              <w:rPr>
                <w:rFonts w:asciiTheme="minorHAnsi" w:hAnsiTheme="minorHAnsi" w:cstheme="minorHAnsi"/>
                <w:b/>
                <w:sz w:val="18"/>
                <w:szCs w:val="22"/>
              </w:rPr>
              <w:t xml:space="preserve">TOTAL </w:t>
            </w:r>
          </w:p>
        </w:tc>
        <w:tc>
          <w:tcPr>
            <w:tcW w:w="898" w:type="pct"/>
            <w:shd w:val="clear" w:color="auto" w:fill="FFFFFF"/>
          </w:tcPr>
          <w:p w14:paraId="4D630BEE" w14:textId="77777777" w:rsidR="00BF0922" w:rsidRPr="00EB22C7" w:rsidRDefault="00BF0922" w:rsidP="00BD2CE6">
            <w:pPr>
              <w:rPr>
                <w:rFonts w:asciiTheme="minorHAnsi" w:hAnsiTheme="minorHAnsi" w:cstheme="minorHAnsi"/>
                <w:sz w:val="18"/>
                <w:szCs w:val="22"/>
              </w:rPr>
            </w:pPr>
          </w:p>
        </w:tc>
        <w:tc>
          <w:tcPr>
            <w:tcW w:w="1533" w:type="pct"/>
            <w:shd w:val="clear" w:color="auto" w:fill="FFFFFF"/>
          </w:tcPr>
          <w:p w14:paraId="6BCD8C70" w14:textId="77777777" w:rsidR="00BF0922" w:rsidRPr="00EB22C7" w:rsidRDefault="00BF0922" w:rsidP="00BD2CE6">
            <w:pPr>
              <w:rPr>
                <w:rFonts w:asciiTheme="minorHAnsi" w:hAnsiTheme="minorHAnsi" w:cstheme="minorHAnsi"/>
                <w:b/>
                <w:sz w:val="18"/>
                <w:szCs w:val="22"/>
              </w:rPr>
            </w:pPr>
            <w:r w:rsidRPr="00EB22C7">
              <w:rPr>
                <w:rFonts w:asciiTheme="minorHAnsi" w:hAnsiTheme="minorHAnsi" w:cstheme="minorHAnsi"/>
                <w:b/>
                <w:sz w:val="18"/>
                <w:szCs w:val="22"/>
              </w:rPr>
              <w:t xml:space="preserve">TOTAL </w:t>
            </w:r>
          </w:p>
        </w:tc>
        <w:tc>
          <w:tcPr>
            <w:tcW w:w="803" w:type="pct"/>
            <w:shd w:val="clear" w:color="auto" w:fill="FFFFFF"/>
          </w:tcPr>
          <w:p w14:paraId="4791A2DE" w14:textId="77777777" w:rsidR="00BF0922" w:rsidRPr="00EB22C7" w:rsidRDefault="00BF0922" w:rsidP="00BD2CE6">
            <w:pPr>
              <w:rPr>
                <w:rFonts w:asciiTheme="minorHAnsi" w:hAnsiTheme="minorHAnsi" w:cstheme="minorHAnsi"/>
                <w:sz w:val="18"/>
                <w:szCs w:val="22"/>
              </w:rPr>
            </w:pPr>
          </w:p>
        </w:tc>
      </w:tr>
      <w:tr w:rsidR="00BF0922" w:rsidRPr="00EB22C7" w14:paraId="631CF1E0" w14:textId="77777777" w:rsidTr="00DB0C02">
        <w:tblPrEx>
          <w:shd w:val="clear" w:color="auto" w:fill="auto"/>
        </w:tblPrEx>
        <w:tc>
          <w:tcPr>
            <w:tcW w:w="5000" w:type="pct"/>
            <w:gridSpan w:val="4"/>
            <w:tcBorders>
              <w:top w:val="single" w:sz="4" w:space="0" w:color="auto"/>
              <w:left w:val="single" w:sz="4" w:space="0" w:color="auto"/>
              <w:bottom w:val="single" w:sz="4" w:space="0" w:color="auto"/>
            </w:tcBorders>
          </w:tcPr>
          <w:p w14:paraId="669A2CD7" w14:textId="77777777" w:rsidR="00BF0922" w:rsidRPr="00EB22C7" w:rsidRDefault="00BF0922" w:rsidP="00BD2CE6">
            <w:pPr>
              <w:jc w:val="center"/>
              <w:rPr>
                <w:rFonts w:asciiTheme="minorHAnsi" w:hAnsiTheme="minorHAnsi" w:cstheme="minorHAnsi"/>
                <w:b/>
                <w:sz w:val="18"/>
                <w:szCs w:val="22"/>
              </w:rPr>
            </w:pPr>
            <w:r w:rsidRPr="00EB22C7">
              <w:rPr>
                <w:rFonts w:asciiTheme="minorHAnsi" w:hAnsiTheme="minorHAnsi" w:cstheme="minorHAnsi"/>
                <w:b/>
                <w:sz w:val="18"/>
                <w:szCs w:val="22"/>
              </w:rPr>
              <w:t>La subvention de…………</w:t>
            </w:r>
            <w:r w:rsidR="004F3AD0" w:rsidRPr="00EB22C7">
              <w:rPr>
                <w:rFonts w:asciiTheme="minorHAnsi" w:hAnsiTheme="minorHAnsi" w:cstheme="minorHAnsi"/>
                <w:b/>
                <w:sz w:val="18"/>
                <w:szCs w:val="22"/>
              </w:rPr>
              <w:t>EUR</w:t>
            </w:r>
            <w:r w:rsidRPr="00EB22C7">
              <w:rPr>
                <w:rFonts w:asciiTheme="minorHAnsi" w:hAnsiTheme="minorHAnsi" w:cstheme="minorHAnsi"/>
                <w:b/>
                <w:sz w:val="18"/>
                <w:szCs w:val="22"/>
              </w:rPr>
              <w:t xml:space="preserve">   représente ………….…% du total des produits :</w:t>
            </w:r>
          </w:p>
          <w:p w14:paraId="43B71E94" w14:textId="77777777" w:rsidR="00BF0922" w:rsidRPr="00EB22C7" w:rsidRDefault="00BF0922" w:rsidP="00BD2CE6">
            <w:pPr>
              <w:jc w:val="center"/>
              <w:rPr>
                <w:rFonts w:asciiTheme="minorHAnsi" w:hAnsiTheme="minorHAnsi" w:cstheme="minorHAnsi"/>
                <w:sz w:val="18"/>
                <w:szCs w:val="22"/>
              </w:rPr>
            </w:pPr>
            <w:r w:rsidRPr="00EB22C7">
              <w:rPr>
                <w:rFonts w:asciiTheme="minorHAnsi" w:hAnsiTheme="minorHAnsi" w:cstheme="minorHAnsi"/>
                <w:sz w:val="18"/>
                <w:szCs w:val="22"/>
              </w:rPr>
              <w:t xml:space="preserve">(montant attribué/total des produits) x </w:t>
            </w:r>
            <w:smartTag w:uri="urn:schemas-microsoft-com:office:cs:smarttags" w:element="NumConv6p0">
              <w:smartTagPr>
                <w:attr w:name="sch" w:val="1"/>
                <w:attr w:name="val" w:val="100"/>
              </w:smartTagPr>
              <w:r w:rsidRPr="00EB22C7">
                <w:rPr>
                  <w:rFonts w:asciiTheme="minorHAnsi" w:hAnsiTheme="minorHAnsi" w:cstheme="minorHAnsi"/>
                  <w:sz w:val="18"/>
                  <w:szCs w:val="22"/>
                </w:rPr>
                <w:t>100</w:t>
              </w:r>
            </w:smartTag>
            <w:r w:rsidRPr="00EB22C7">
              <w:rPr>
                <w:rFonts w:asciiTheme="minorHAnsi" w:hAnsiTheme="minorHAnsi" w:cstheme="minorHAnsi"/>
                <w:sz w:val="18"/>
                <w:szCs w:val="22"/>
              </w:rPr>
              <w:t>.</w:t>
            </w:r>
          </w:p>
        </w:tc>
      </w:tr>
    </w:tbl>
    <w:p w14:paraId="6877FD9B" w14:textId="77777777" w:rsidR="00D642E5" w:rsidRPr="00EB22C7" w:rsidRDefault="00D642E5">
      <w:pPr>
        <w:jc w:val="both"/>
        <w:rPr>
          <w:rFonts w:asciiTheme="minorHAnsi" w:hAnsiTheme="minorHAnsi" w:cstheme="minorHAnsi"/>
          <w:sz w:val="24"/>
          <w:szCs w:val="24"/>
        </w:rPr>
      </w:pPr>
    </w:p>
    <w:p w14:paraId="5E491E57" w14:textId="77777777" w:rsidR="00C41225" w:rsidRPr="00EB22C7" w:rsidRDefault="00C41225" w:rsidP="00E30E18">
      <w:pPr>
        <w:rPr>
          <w:rFonts w:asciiTheme="minorHAnsi" w:hAnsiTheme="minorHAnsi" w:cstheme="minorHAnsi"/>
        </w:rPr>
      </w:pPr>
    </w:p>
    <w:sectPr w:rsidR="00C41225" w:rsidRPr="00EB22C7" w:rsidSect="00C65D5D">
      <w:headerReference w:type="even" r:id="rId8"/>
      <w:headerReference w:type="default" r:id="rId9"/>
      <w:footerReference w:type="even" r:id="rId10"/>
      <w:footerReference w:type="default" r:id="rId11"/>
      <w:headerReference w:type="first" r:id="rId12"/>
      <w:type w:val="continuous"/>
      <w:pgSz w:w="11906" w:h="16838" w:code="9"/>
      <w:pgMar w:top="1134" w:right="1418" w:bottom="709" w:left="1418" w:header="567" w:footer="1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6540A" w14:textId="77777777" w:rsidR="0028531F" w:rsidRDefault="0028531F">
      <w:r>
        <w:separator/>
      </w:r>
    </w:p>
  </w:endnote>
  <w:endnote w:type="continuationSeparator" w:id="0">
    <w:p w14:paraId="5648EDD4" w14:textId="77777777" w:rsidR="0028531F" w:rsidRDefault="0028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badi MT Condensed Light">
    <w:altName w:val="Arial Narrow"/>
    <w:charset w:val="00"/>
    <w:family w:val="swiss"/>
    <w:pitch w:val="variable"/>
    <w:sig w:usb0="00000003" w:usb1="00000000" w:usb2="00000000" w:usb3="00000000" w:csb0="00000001" w:csb1="00000000"/>
  </w:font>
  <w:font w:name="CG Times (E1)">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charset w:val="00"/>
    <w:family w:val="roman"/>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2744B" w14:textId="77777777" w:rsidR="005D7358" w:rsidRDefault="005D735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14:paraId="0E642090" w14:textId="77777777" w:rsidR="005D7358" w:rsidRDefault="005D735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C1DB" w14:textId="2475E4CA" w:rsidR="001C67B6" w:rsidRPr="001C67B6" w:rsidRDefault="001C67B6">
    <w:pPr>
      <w:pStyle w:val="Pieddepage"/>
      <w:rPr>
        <w:rFonts w:asciiTheme="minorHAnsi" w:hAnsiTheme="minorHAnsi" w:cstheme="minorHAnsi"/>
        <w:b/>
        <w:sz w:val="16"/>
      </w:rPr>
    </w:pPr>
    <w:r w:rsidRPr="001C67B6">
      <w:rPr>
        <w:rFonts w:asciiTheme="minorHAnsi" w:hAnsiTheme="minorHAnsi" w:cstheme="minorHAnsi"/>
        <w:b/>
        <w:sz w:val="16"/>
      </w:rPr>
      <w:t>Convention pluriannuelle d’objectifs 202</w:t>
    </w:r>
    <w:r w:rsidR="00CD44A0">
      <w:rPr>
        <w:rFonts w:asciiTheme="minorHAnsi" w:hAnsiTheme="minorHAnsi" w:cstheme="minorHAnsi"/>
        <w:b/>
        <w:sz w:val="16"/>
      </w:rPr>
      <w:t>4-2026</w:t>
    </w:r>
    <w:r w:rsidRPr="001C67B6">
      <w:rPr>
        <w:rFonts w:asciiTheme="minorHAnsi" w:hAnsiTheme="minorHAnsi" w:cstheme="minorHAnsi"/>
        <w:b/>
        <w:sz w:val="16"/>
      </w:rPr>
      <w:tab/>
    </w:r>
    <w:sdt>
      <w:sdtPr>
        <w:rPr>
          <w:rFonts w:asciiTheme="minorHAnsi" w:hAnsiTheme="minorHAnsi" w:cstheme="minorHAnsi"/>
          <w:b/>
          <w:sz w:val="16"/>
        </w:rPr>
        <w:id w:val="475184887"/>
        <w:docPartObj>
          <w:docPartGallery w:val="Page Numbers (Bottom of Page)"/>
          <w:docPartUnique/>
        </w:docPartObj>
      </w:sdtPr>
      <w:sdtEndPr/>
      <w:sdtContent>
        <w:r w:rsidRPr="001C67B6">
          <w:rPr>
            <w:rFonts w:asciiTheme="minorHAnsi" w:hAnsiTheme="minorHAnsi" w:cstheme="minorHAnsi"/>
            <w:b/>
            <w:sz w:val="16"/>
          </w:rPr>
          <w:tab/>
        </w:r>
        <w:r w:rsidRPr="001C67B6">
          <w:rPr>
            <w:rFonts w:asciiTheme="minorHAnsi" w:hAnsiTheme="minorHAnsi" w:cstheme="minorHAnsi"/>
            <w:b/>
            <w:sz w:val="16"/>
          </w:rPr>
          <w:fldChar w:fldCharType="begin"/>
        </w:r>
        <w:r w:rsidRPr="001C67B6">
          <w:rPr>
            <w:rFonts w:asciiTheme="minorHAnsi" w:hAnsiTheme="minorHAnsi" w:cstheme="minorHAnsi"/>
            <w:b/>
            <w:sz w:val="16"/>
          </w:rPr>
          <w:instrText>PAGE   \* MERGEFORMAT</w:instrText>
        </w:r>
        <w:r w:rsidRPr="001C67B6">
          <w:rPr>
            <w:rFonts w:asciiTheme="minorHAnsi" w:hAnsiTheme="minorHAnsi" w:cstheme="minorHAnsi"/>
            <w:b/>
            <w:sz w:val="16"/>
          </w:rPr>
          <w:fldChar w:fldCharType="separate"/>
        </w:r>
        <w:r w:rsidR="007C38E3">
          <w:rPr>
            <w:rFonts w:asciiTheme="minorHAnsi" w:hAnsiTheme="minorHAnsi" w:cstheme="minorHAnsi"/>
            <w:b/>
            <w:noProof/>
            <w:sz w:val="16"/>
          </w:rPr>
          <w:t>9</w:t>
        </w:r>
        <w:r w:rsidRPr="001C67B6">
          <w:rPr>
            <w:rFonts w:asciiTheme="minorHAnsi" w:hAnsiTheme="minorHAnsi" w:cstheme="minorHAnsi"/>
            <w:b/>
            <w:sz w:val="16"/>
          </w:rPr>
          <w:fldChar w:fldCharType="end"/>
        </w:r>
      </w:sdtContent>
    </w:sdt>
  </w:p>
  <w:p w14:paraId="17E6AB41" w14:textId="77777777" w:rsidR="005D7358" w:rsidRDefault="005D7358">
    <w:pPr>
      <w:pStyle w:val="Pieddepage"/>
      <w:ind w:left="-851"/>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2E2E6" w14:textId="77777777" w:rsidR="0028531F" w:rsidRDefault="0028531F">
      <w:r>
        <w:separator/>
      </w:r>
    </w:p>
  </w:footnote>
  <w:footnote w:type="continuationSeparator" w:id="0">
    <w:p w14:paraId="64340303" w14:textId="77777777" w:rsidR="0028531F" w:rsidRDefault="0028531F">
      <w:r>
        <w:continuationSeparator/>
      </w:r>
    </w:p>
  </w:footnote>
  <w:footnote w:id="1">
    <w:p w14:paraId="112198B4" w14:textId="77777777" w:rsidR="005D7358" w:rsidRPr="00F958DD" w:rsidRDefault="005D7358" w:rsidP="00BF0922">
      <w:pPr>
        <w:pStyle w:val="NormalWeb"/>
        <w:spacing w:before="0" w:beforeAutospacing="0" w:after="0" w:afterAutospacing="0"/>
        <w:rPr>
          <w:rStyle w:val="Appelnotedebasdep"/>
          <w:rFonts w:asciiTheme="minorHAnsi" w:hAnsiTheme="minorHAnsi"/>
          <w:sz w:val="16"/>
          <w:szCs w:val="16"/>
          <w:vertAlign w:val="baseline"/>
        </w:rPr>
      </w:pPr>
      <w:r w:rsidRPr="00F958DD">
        <w:rPr>
          <w:rStyle w:val="Appelnotedebasdep"/>
          <w:rFonts w:asciiTheme="minorHAnsi" w:hAnsiTheme="minorHAnsi"/>
          <w:sz w:val="16"/>
          <w:szCs w:val="16"/>
          <w:vertAlign w:val="baseline"/>
        </w:rPr>
        <w:footnoteRef/>
      </w:r>
      <w:r w:rsidRPr="00F958DD">
        <w:rPr>
          <w:rStyle w:val="Appelnotedebasdep"/>
          <w:rFonts w:asciiTheme="minorHAnsi" w:hAnsiTheme="minorHAnsi"/>
          <w:sz w:val="16"/>
          <w:szCs w:val="16"/>
          <w:vertAlign w:val="baseline"/>
        </w:rPr>
        <w:t xml:space="preserve"> </w:t>
      </w:r>
      <w:r w:rsidRPr="00FB0DA6">
        <w:rPr>
          <w:rFonts w:asciiTheme="minorHAnsi" w:hAnsiTheme="minorHAnsi"/>
          <w:sz w:val="16"/>
          <w:szCs w:val="16"/>
        </w:rPr>
        <w:t>C</w:t>
      </w:r>
      <w:r w:rsidRPr="00FB0DA6">
        <w:rPr>
          <w:rStyle w:val="Appelnotedebasdep"/>
          <w:rFonts w:asciiTheme="minorHAnsi" w:hAnsiTheme="minorHAnsi"/>
          <w:sz w:val="16"/>
          <w:szCs w:val="16"/>
          <w:vertAlign w:val="baseline"/>
        </w:rPr>
        <w:t>atégories d’établissements publics de coopération intercommunale (EPCI) à fiscalité propre : communauté de communes ; communauté d’agglomération ; communauté urbaine</w:t>
      </w:r>
      <w:r>
        <w:rPr>
          <w:rFonts w:asciiTheme="minorHAnsi" w:hAnsiTheme="minorHAnsi"/>
          <w:sz w:val="16"/>
          <w:szCs w:val="16"/>
        </w:rPr>
        <w:t>.</w:t>
      </w:r>
    </w:p>
  </w:footnote>
  <w:footnote w:id="2">
    <w:p w14:paraId="50EBE803" w14:textId="77777777" w:rsidR="005D7358" w:rsidRPr="00F958DD" w:rsidRDefault="005D7358" w:rsidP="00BF0922">
      <w:pPr>
        <w:pStyle w:val="Notedebasdepage"/>
        <w:jc w:val="both"/>
        <w:rPr>
          <w:rFonts w:asciiTheme="minorHAnsi" w:hAnsiTheme="minorHAnsi" w:cs="Arial"/>
          <w:sz w:val="16"/>
          <w:szCs w:val="16"/>
        </w:rPr>
      </w:pPr>
      <w:r w:rsidRPr="00F958DD">
        <w:rPr>
          <w:rStyle w:val="Appelnotedebasdep"/>
          <w:rFonts w:asciiTheme="minorHAnsi" w:hAnsiTheme="minorHAnsi" w:cs="Arial"/>
          <w:sz w:val="16"/>
          <w:szCs w:val="16"/>
        </w:rPr>
        <w:footnoteRef/>
      </w:r>
      <w:r w:rsidRPr="00F958DD">
        <w:rPr>
          <w:rFonts w:asciiTheme="minorHAnsi" w:hAnsiTheme="minorHAnsi" w:cs="Arial"/>
          <w:sz w:val="16"/>
          <w:szCs w:val="16"/>
        </w:rPr>
        <w:t xml:space="preserve"> Le plan comptable des associations, issu du règlement CRC n° </w:t>
      </w:r>
      <w:smartTag w:uri="urn:schemas-microsoft-com:office:cs:smarttags" w:element="NumConv6p0">
        <w:smartTagPr>
          <w:attr w:name="val" w:val="99"/>
          <w:attr w:name="sch" w:val="1"/>
        </w:smartTagPr>
        <w:r w:rsidRPr="00F958DD">
          <w:rPr>
            <w:rFonts w:asciiTheme="minorHAnsi" w:hAnsiTheme="minorHAnsi" w:cs="Arial"/>
            <w:sz w:val="16"/>
            <w:szCs w:val="16"/>
          </w:rPr>
          <w:t>99</w:t>
        </w:r>
      </w:smartTag>
      <w:r w:rsidRPr="00F958DD">
        <w:rPr>
          <w:rFonts w:asciiTheme="minorHAnsi" w:hAnsiTheme="minorHAnsi" w:cs="Arial"/>
          <w:sz w:val="16"/>
          <w:szCs w:val="16"/>
        </w:rPr>
        <w:t>-</w:t>
      </w:r>
      <w:smartTag w:uri="urn:schemas-microsoft-com:office:cs:smarttags" w:element="NumConv6p0">
        <w:smartTagPr>
          <w:attr w:name="val" w:val="01"/>
          <w:attr w:name="sch" w:val="1"/>
        </w:smartTagPr>
        <w:r w:rsidRPr="00F958DD">
          <w:rPr>
            <w:rFonts w:asciiTheme="minorHAnsi" w:hAnsiTheme="minorHAnsi" w:cs="Arial"/>
            <w:sz w:val="16"/>
            <w:szCs w:val="16"/>
          </w:rPr>
          <w:t>01</w:t>
        </w:r>
      </w:smartTag>
      <w:r w:rsidRPr="00F958DD">
        <w:rPr>
          <w:rFonts w:asciiTheme="minorHAnsi" w:hAnsiTheme="minorHAnsi" w:cs="Arial"/>
          <w:sz w:val="16"/>
          <w:szCs w:val="16"/>
        </w:rPr>
        <w:t xml:space="preserve">, prévoit </w:t>
      </w:r>
      <w:r w:rsidRPr="00F958DD">
        <w:rPr>
          <w:rFonts w:asciiTheme="minorHAnsi" w:hAnsiTheme="minorHAnsi" w:cs="Arial"/>
          <w:i/>
          <w:sz w:val="16"/>
          <w:szCs w:val="16"/>
        </w:rPr>
        <w:t>a minima</w:t>
      </w:r>
      <w:r w:rsidRPr="00F958DD">
        <w:rPr>
          <w:rFonts w:asciiTheme="minorHAnsi" w:hAnsiTheme="minorHAnsi" w:cs="Arial"/>
          <w:sz w:val="16"/>
          <w:szCs w:val="16"/>
        </w:rPr>
        <w:t xml:space="preserve"> une information (quantitative ou, à défaut, qualitative) dans l’annexe et une possibilité d’inscription en comptabilité mais « au pied » du compte de résultat si l'association dispose d'une information quantitative et valorisable sur ces contributions volontaires ainsi que de méthodes d'enregistrement fiables - voir le guide publié sur « www.associations.gouv.fr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4CA73" w14:textId="77777777" w:rsidR="005D7358" w:rsidRDefault="005D735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14:paraId="3D677C6A" w14:textId="77777777" w:rsidR="005D7358" w:rsidRDefault="005D7358">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D96EE" w14:textId="77777777" w:rsidR="005D7358" w:rsidRDefault="005D7358">
    <w:pPr>
      <w:pStyle w:val="En-tte"/>
      <w:jc w:val="right"/>
    </w:pPr>
  </w:p>
  <w:p w14:paraId="30F40EAA" w14:textId="77777777" w:rsidR="005D7358" w:rsidRDefault="005D7358">
    <w:pPr>
      <w:pStyle w:val="En-tte"/>
      <w:ind w:right="360"/>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4B7D" w14:textId="77777777" w:rsidR="005D7358" w:rsidRDefault="005D7358">
    <w:pPr>
      <w:pStyle w:val="En-tte"/>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3C2"/>
    <w:multiLevelType w:val="multilevel"/>
    <w:tmpl w:val="F1EA5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5E4FD6"/>
    <w:multiLevelType w:val="hybridMultilevel"/>
    <w:tmpl w:val="8136565C"/>
    <w:lvl w:ilvl="0" w:tplc="A634C978">
      <w:start w:val="4"/>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0130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B42D34"/>
    <w:multiLevelType w:val="hybridMultilevel"/>
    <w:tmpl w:val="07DCE602"/>
    <w:lvl w:ilvl="0" w:tplc="040C0005">
      <w:start w:val="1"/>
      <w:numFmt w:val="bullet"/>
      <w:lvlText w:val=""/>
      <w:lvlJc w:val="left"/>
      <w:pPr>
        <w:tabs>
          <w:tab w:val="num" w:pos="783"/>
        </w:tabs>
        <w:ind w:left="783" w:hanging="360"/>
      </w:pPr>
      <w:rPr>
        <w:rFonts w:ascii="Wingdings" w:hAnsi="Wingdings" w:hint="default"/>
      </w:rPr>
    </w:lvl>
    <w:lvl w:ilvl="1" w:tplc="040C0003" w:tentative="1">
      <w:start w:val="1"/>
      <w:numFmt w:val="bullet"/>
      <w:lvlText w:val="o"/>
      <w:lvlJc w:val="left"/>
      <w:pPr>
        <w:tabs>
          <w:tab w:val="num" w:pos="1503"/>
        </w:tabs>
        <w:ind w:left="1503" w:hanging="360"/>
      </w:pPr>
      <w:rPr>
        <w:rFonts w:ascii="Courier New" w:hAnsi="Courier New" w:cs="Courier New" w:hint="default"/>
      </w:rPr>
    </w:lvl>
    <w:lvl w:ilvl="2" w:tplc="040C0005" w:tentative="1">
      <w:start w:val="1"/>
      <w:numFmt w:val="bullet"/>
      <w:lvlText w:val=""/>
      <w:lvlJc w:val="left"/>
      <w:pPr>
        <w:tabs>
          <w:tab w:val="num" w:pos="2223"/>
        </w:tabs>
        <w:ind w:left="2223" w:hanging="360"/>
      </w:pPr>
      <w:rPr>
        <w:rFonts w:ascii="Wingdings" w:hAnsi="Wingdings" w:hint="default"/>
      </w:rPr>
    </w:lvl>
    <w:lvl w:ilvl="3" w:tplc="040C0001" w:tentative="1">
      <w:start w:val="1"/>
      <w:numFmt w:val="bullet"/>
      <w:lvlText w:val=""/>
      <w:lvlJc w:val="left"/>
      <w:pPr>
        <w:tabs>
          <w:tab w:val="num" w:pos="2943"/>
        </w:tabs>
        <w:ind w:left="2943" w:hanging="360"/>
      </w:pPr>
      <w:rPr>
        <w:rFonts w:ascii="Symbol" w:hAnsi="Symbol" w:hint="default"/>
      </w:rPr>
    </w:lvl>
    <w:lvl w:ilvl="4" w:tplc="040C0003" w:tentative="1">
      <w:start w:val="1"/>
      <w:numFmt w:val="bullet"/>
      <w:lvlText w:val="o"/>
      <w:lvlJc w:val="left"/>
      <w:pPr>
        <w:tabs>
          <w:tab w:val="num" w:pos="3663"/>
        </w:tabs>
        <w:ind w:left="3663" w:hanging="360"/>
      </w:pPr>
      <w:rPr>
        <w:rFonts w:ascii="Courier New" w:hAnsi="Courier New" w:cs="Courier New" w:hint="default"/>
      </w:rPr>
    </w:lvl>
    <w:lvl w:ilvl="5" w:tplc="040C0005" w:tentative="1">
      <w:start w:val="1"/>
      <w:numFmt w:val="bullet"/>
      <w:lvlText w:val=""/>
      <w:lvlJc w:val="left"/>
      <w:pPr>
        <w:tabs>
          <w:tab w:val="num" w:pos="4383"/>
        </w:tabs>
        <w:ind w:left="4383" w:hanging="360"/>
      </w:pPr>
      <w:rPr>
        <w:rFonts w:ascii="Wingdings" w:hAnsi="Wingdings" w:hint="default"/>
      </w:rPr>
    </w:lvl>
    <w:lvl w:ilvl="6" w:tplc="040C0001" w:tentative="1">
      <w:start w:val="1"/>
      <w:numFmt w:val="bullet"/>
      <w:lvlText w:val=""/>
      <w:lvlJc w:val="left"/>
      <w:pPr>
        <w:tabs>
          <w:tab w:val="num" w:pos="5103"/>
        </w:tabs>
        <w:ind w:left="5103" w:hanging="360"/>
      </w:pPr>
      <w:rPr>
        <w:rFonts w:ascii="Symbol" w:hAnsi="Symbol" w:hint="default"/>
      </w:rPr>
    </w:lvl>
    <w:lvl w:ilvl="7" w:tplc="040C0003" w:tentative="1">
      <w:start w:val="1"/>
      <w:numFmt w:val="bullet"/>
      <w:lvlText w:val="o"/>
      <w:lvlJc w:val="left"/>
      <w:pPr>
        <w:tabs>
          <w:tab w:val="num" w:pos="5823"/>
        </w:tabs>
        <w:ind w:left="5823" w:hanging="360"/>
      </w:pPr>
      <w:rPr>
        <w:rFonts w:ascii="Courier New" w:hAnsi="Courier New" w:cs="Courier New" w:hint="default"/>
      </w:rPr>
    </w:lvl>
    <w:lvl w:ilvl="8" w:tplc="040C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2B9C2810"/>
    <w:multiLevelType w:val="hybridMultilevel"/>
    <w:tmpl w:val="ECF4070E"/>
    <w:lvl w:ilvl="0" w:tplc="880A7820">
      <w:start w:val="668"/>
      <w:numFmt w:val="bullet"/>
      <w:lvlText w:val=""/>
      <w:lvlJc w:val="left"/>
      <w:pPr>
        <w:ind w:left="720" w:hanging="360"/>
      </w:pPr>
      <w:rPr>
        <w:rFonts w:ascii="Symbol" w:eastAsia="MS Mincho"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4E47A1"/>
    <w:multiLevelType w:val="hybridMultilevel"/>
    <w:tmpl w:val="3E8AC144"/>
    <w:lvl w:ilvl="0" w:tplc="C01C8B7E">
      <w:start w:val="1"/>
      <w:numFmt w:val="decimal"/>
      <w:lvlText w:val="%1."/>
      <w:lvlJc w:val="left"/>
      <w:pPr>
        <w:tabs>
          <w:tab w:val="num" w:pos="360"/>
        </w:tabs>
        <w:ind w:left="360" w:hanging="360"/>
      </w:pPr>
      <w:rPr>
        <w:rFonts w:hint="default"/>
        <w:color w:val="auto"/>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4D7A7DB3"/>
    <w:multiLevelType w:val="hybridMultilevel"/>
    <w:tmpl w:val="3C7E2E34"/>
    <w:lvl w:ilvl="0" w:tplc="A634C978">
      <w:start w:val="4"/>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A43495"/>
    <w:multiLevelType w:val="hybridMultilevel"/>
    <w:tmpl w:val="8136565C"/>
    <w:lvl w:ilvl="0" w:tplc="040C0005">
      <w:start w:val="1"/>
      <w:numFmt w:val="bullet"/>
      <w:lvlText w:val=""/>
      <w:lvlJc w:val="left"/>
      <w:pPr>
        <w:tabs>
          <w:tab w:val="num" w:pos="783"/>
        </w:tabs>
        <w:ind w:left="783"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8916BB"/>
    <w:multiLevelType w:val="hybridMultilevel"/>
    <w:tmpl w:val="8340D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3"/>
  </w:num>
  <w:num w:numId="6">
    <w:abstractNumId w:val="7"/>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0B"/>
    <w:rsid w:val="00001E6C"/>
    <w:rsid w:val="00007462"/>
    <w:rsid w:val="0001324E"/>
    <w:rsid w:val="00023D94"/>
    <w:rsid w:val="00030C1D"/>
    <w:rsid w:val="00071E10"/>
    <w:rsid w:val="00081926"/>
    <w:rsid w:val="0008700F"/>
    <w:rsid w:val="000D750D"/>
    <w:rsid w:val="000F1D41"/>
    <w:rsid w:val="000F524F"/>
    <w:rsid w:val="000F7F5D"/>
    <w:rsid w:val="00122C16"/>
    <w:rsid w:val="00146BBB"/>
    <w:rsid w:val="00146D88"/>
    <w:rsid w:val="00150358"/>
    <w:rsid w:val="00170350"/>
    <w:rsid w:val="001808C7"/>
    <w:rsid w:val="00193637"/>
    <w:rsid w:val="001963D9"/>
    <w:rsid w:val="001970B6"/>
    <w:rsid w:val="001B482C"/>
    <w:rsid w:val="001C118A"/>
    <w:rsid w:val="001C205F"/>
    <w:rsid w:val="001C67B6"/>
    <w:rsid w:val="001D11B2"/>
    <w:rsid w:val="001D24FF"/>
    <w:rsid w:val="001E773F"/>
    <w:rsid w:val="001F16F8"/>
    <w:rsid w:val="001F61B5"/>
    <w:rsid w:val="002243ED"/>
    <w:rsid w:val="00245DF5"/>
    <w:rsid w:val="00251C07"/>
    <w:rsid w:val="00255055"/>
    <w:rsid w:val="0028480A"/>
    <w:rsid w:val="0028531F"/>
    <w:rsid w:val="002947EE"/>
    <w:rsid w:val="00295C10"/>
    <w:rsid w:val="0029603D"/>
    <w:rsid w:val="002B006A"/>
    <w:rsid w:val="002B6607"/>
    <w:rsid w:val="002E1042"/>
    <w:rsid w:val="002E366F"/>
    <w:rsid w:val="002E6564"/>
    <w:rsid w:val="0033139D"/>
    <w:rsid w:val="00335624"/>
    <w:rsid w:val="00347B01"/>
    <w:rsid w:val="00361EE0"/>
    <w:rsid w:val="0037414B"/>
    <w:rsid w:val="00390482"/>
    <w:rsid w:val="003907DC"/>
    <w:rsid w:val="003910B4"/>
    <w:rsid w:val="00391972"/>
    <w:rsid w:val="0039436E"/>
    <w:rsid w:val="003E4301"/>
    <w:rsid w:val="003E4986"/>
    <w:rsid w:val="003E4F36"/>
    <w:rsid w:val="003F3B87"/>
    <w:rsid w:val="00437ADF"/>
    <w:rsid w:val="00450911"/>
    <w:rsid w:val="00474243"/>
    <w:rsid w:val="00485FBA"/>
    <w:rsid w:val="00494FFA"/>
    <w:rsid w:val="004B4585"/>
    <w:rsid w:val="004B7F9E"/>
    <w:rsid w:val="004C3003"/>
    <w:rsid w:val="004D3457"/>
    <w:rsid w:val="004D357D"/>
    <w:rsid w:val="004F3AD0"/>
    <w:rsid w:val="004F7980"/>
    <w:rsid w:val="00510375"/>
    <w:rsid w:val="00511A43"/>
    <w:rsid w:val="005501B7"/>
    <w:rsid w:val="005605BE"/>
    <w:rsid w:val="005761A1"/>
    <w:rsid w:val="0059169C"/>
    <w:rsid w:val="005930A1"/>
    <w:rsid w:val="0059416E"/>
    <w:rsid w:val="005957DF"/>
    <w:rsid w:val="00596387"/>
    <w:rsid w:val="005A66A4"/>
    <w:rsid w:val="005D05C2"/>
    <w:rsid w:val="005D7358"/>
    <w:rsid w:val="006218FD"/>
    <w:rsid w:val="00637206"/>
    <w:rsid w:val="00653BB6"/>
    <w:rsid w:val="00667A39"/>
    <w:rsid w:val="00675492"/>
    <w:rsid w:val="00680E42"/>
    <w:rsid w:val="00683D54"/>
    <w:rsid w:val="00693CC1"/>
    <w:rsid w:val="006A1AAD"/>
    <w:rsid w:val="006A3D8F"/>
    <w:rsid w:val="006C4F86"/>
    <w:rsid w:val="006C76B2"/>
    <w:rsid w:val="006E6FDE"/>
    <w:rsid w:val="006F343A"/>
    <w:rsid w:val="006F49BD"/>
    <w:rsid w:val="00706100"/>
    <w:rsid w:val="007113AC"/>
    <w:rsid w:val="00726113"/>
    <w:rsid w:val="00747E09"/>
    <w:rsid w:val="00751DD1"/>
    <w:rsid w:val="00752D3E"/>
    <w:rsid w:val="00776744"/>
    <w:rsid w:val="00796258"/>
    <w:rsid w:val="007A6B0B"/>
    <w:rsid w:val="007A7C42"/>
    <w:rsid w:val="007B35E1"/>
    <w:rsid w:val="007C38E3"/>
    <w:rsid w:val="007C5428"/>
    <w:rsid w:val="007E72F1"/>
    <w:rsid w:val="007F3588"/>
    <w:rsid w:val="00812100"/>
    <w:rsid w:val="0082058E"/>
    <w:rsid w:val="008311E8"/>
    <w:rsid w:val="008607CF"/>
    <w:rsid w:val="008650FB"/>
    <w:rsid w:val="008652CB"/>
    <w:rsid w:val="00865C0B"/>
    <w:rsid w:val="008679AC"/>
    <w:rsid w:val="00873EB2"/>
    <w:rsid w:val="00887405"/>
    <w:rsid w:val="008914E6"/>
    <w:rsid w:val="008C2EE3"/>
    <w:rsid w:val="008C6150"/>
    <w:rsid w:val="008E1188"/>
    <w:rsid w:val="009001CC"/>
    <w:rsid w:val="00912E96"/>
    <w:rsid w:val="009329F8"/>
    <w:rsid w:val="00933799"/>
    <w:rsid w:val="0094152E"/>
    <w:rsid w:val="0094523B"/>
    <w:rsid w:val="00955108"/>
    <w:rsid w:val="00955595"/>
    <w:rsid w:val="00970E7A"/>
    <w:rsid w:val="00972F0C"/>
    <w:rsid w:val="009751C4"/>
    <w:rsid w:val="00982B90"/>
    <w:rsid w:val="009B657D"/>
    <w:rsid w:val="009F0922"/>
    <w:rsid w:val="009F67A2"/>
    <w:rsid w:val="00A07EC8"/>
    <w:rsid w:val="00A37AD2"/>
    <w:rsid w:val="00A60FFE"/>
    <w:rsid w:val="00A70748"/>
    <w:rsid w:val="00A71820"/>
    <w:rsid w:val="00A92366"/>
    <w:rsid w:val="00AA5F51"/>
    <w:rsid w:val="00AA6FCA"/>
    <w:rsid w:val="00AB7C8C"/>
    <w:rsid w:val="00AC7285"/>
    <w:rsid w:val="00AD30A9"/>
    <w:rsid w:val="00B03DA4"/>
    <w:rsid w:val="00B22B96"/>
    <w:rsid w:val="00B3047F"/>
    <w:rsid w:val="00B71264"/>
    <w:rsid w:val="00B854B9"/>
    <w:rsid w:val="00B86669"/>
    <w:rsid w:val="00B9438A"/>
    <w:rsid w:val="00BA1C03"/>
    <w:rsid w:val="00BB19F2"/>
    <w:rsid w:val="00BD2CE6"/>
    <w:rsid w:val="00BF0922"/>
    <w:rsid w:val="00C06223"/>
    <w:rsid w:val="00C14AE6"/>
    <w:rsid w:val="00C41225"/>
    <w:rsid w:val="00C50EA7"/>
    <w:rsid w:val="00C65D5D"/>
    <w:rsid w:val="00C85CEE"/>
    <w:rsid w:val="00CB02E6"/>
    <w:rsid w:val="00CC27FC"/>
    <w:rsid w:val="00CD1B99"/>
    <w:rsid w:val="00CD44A0"/>
    <w:rsid w:val="00CE7B08"/>
    <w:rsid w:val="00D0249A"/>
    <w:rsid w:val="00D249F4"/>
    <w:rsid w:val="00D51BBA"/>
    <w:rsid w:val="00D642E5"/>
    <w:rsid w:val="00D724DA"/>
    <w:rsid w:val="00D83B63"/>
    <w:rsid w:val="00D8710A"/>
    <w:rsid w:val="00D87D1E"/>
    <w:rsid w:val="00D90D50"/>
    <w:rsid w:val="00DA5D53"/>
    <w:rsid w:val="00DB0C02"/>
    <w:rsid w:val="00DC407A"/>
    <w:rsid w:val="00DD0B23"/>
    <w:rsid w:val="00E019D1"/>
    <w:rsid w:val="00E02ED0"/>
    <w:rsid w:val="00E1346F"/>
    <w:rsid w:val="00E22F47"/>
    <w:rsid w:val="00E30E18"/>
    <w:rsid w:val="00E431AB"/>
    <w:rsid w:val="00E456A0"/>
    <w:rsid w:val="00E55E4C"/>
    <w:rsid w:val="00E56424"/>
    <w:rsid w:val="00E7258E"/>
    <w:rsid w:val="00E820FC"/>
    <w:rsid w:val="00EA4553"/>
    <w:rsid w:val="00EB0BD5"/>
    <w:rsid w:val="00EB1DEC"/>
    <w:rsid w:val="00EB22C7"/>
    <w:rsid w:val="00EC0D4A"/>
    <w:rsid w:val="00EC7CBF"/>
    <w:rsid w:val="00ED2CFF"/>
    <w:rsid w:val="00EE2038"/>
    <w:rsid w:val="00EF511D"/>
    <w:rsid w:val="00EF582D"/>
    <w:rsid w:val="00F169DC"/>
    <w:rsid w:val="00F30531"/>
    <w:rsid w:val="00F33FF6"/>
    <w:rsid w:val="00F52590"/>
    <w:rsid w:val="00F529C1"/>
    <w:rsid w:val="00F63F9B"/>
    <w:rsid w:val="00F71615"/>
    <w:rsid w:val="00F73CA2"/>
    <w:rsid w:val="00F85E7B"/>
    <w:rsid w:val="00F87F10"/>
    <w:rsid w:val="00FA38D5"/>
    <w:rsid w:val="00FB0DA6"/>
    <w:rsid w:val="00FB6100"/>
    <w:rsid w:val="00FD3E95"/>
    <w:rsid w:val="00FD5DF7"/>
    <w:rsid w:val="00FE7B6B"/>
    <w:rsid w:val="00FF45AA"/>
    <w:rsid w:val="00FF5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2049"/>
    <o:shapelayout v:ext="edit">
      <o:idmap v:ext="edit" data="1"/>
    </o:shapelayout>
  </w:shapeDefaults>
  <w:decimalSymbol w:val=","/>
  <w:listSeparator w:val=";"/>
  <w14:docId w14:val="4B154C74"/>
  <w15:docId w15:val="{07B31A3D-419F-464A-BE3C-0856905E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01"/>
    <w:rPr>
      <w:rFonts w:ascii="Abadi MT Condensed Light" w:hAnsi="Abadi MT Condensed Light"/>
      <w:sz w:val="22"/>
    </w:rPr>
  </w:style>
  <w:style w:type="paragraph" w:styleId="Titre1">
    <w:name w:val="heading 1"/>
    <w:basedOn w:val="Normal"/>
    <w:next w:val="Normal"/>
    <w:qFormat/>
    <w:rsid w:val="003E4301"/>
    <w:pPr>
      <w:keepNext/>
      <w:jc w:val="both"/>
      <w:outlineLvl w:val="0"/>
    </w:pPr>
    <w:rPr>
      <w:rFonts w:ascii="Arial" w:hAnsi="Arial"/>
      <w:b/>
    </w:rPr>
  </w:style>
  <w:style w:type="paragraph" w:styleId="Titre2">
    <w:name w:val="heading 2"/>
    <w:basedOn w:val="Normal"/>
    <w:next w:val="Normal"/>
    <w:qFormat/>
    <w:rsid w:val="003E4301"/>
    <w:pPr>
      <w:keepNext/>
      <w:outlineLvl w:val="1"/>
    </w:pPr>
    <w:rPr>
      <w:rFonts w:ascii="Garamond" w:hAnsi="Garamond"/>
      <w:b/>
      <w:sz w:val="24"/>
    </w:rPr>
  </w:style>
  <w:style w:type="paragraph" w:styleId="Titre3">
    <w:name w:val="heading 3"/>
    <w:basedOn w:val="Normal"/>
    <w:next w:val="Normal"/>
    <w:qFormat/>
    <w:rsid w:val="003E4301"/>
    <w:pPr>
      <w:keepNext/>
      <w:jc w:val="both"/>
      <w:outlineLvl w:val="2"/>
    </w:pPr>
    <w:rPr>
      <w:rFonts w:ascii="Garamond" w:hAnsi="Garamond"/>
      <w:b/>
      <w:sz w:val="24"/>
    </w:rPr>
  </w:style>
  <w:style w:type="paragraph" w:styleId="Titre4">
    <w:name w:val="heading 4"/>
    <w:basedOn w:val="Normal"/>
    <w:next w:val="Normal"/>
    <w:qFormat/>
    <w:rsid w:val="003E4301"/>
    <w:pPr>
      <w:keepNext/>
      <w:outlineLvl w:val="3"/>
    </w:pPr>
    <w:rPr>
      <w:rFonts w:ascii="Arial" w:hAnsi="Arial"/>
      <w:b/>
    </w:rPr>
  </w:style>
  <w:style w:type="paragraph" w:styleId="Titre5">
    <w:name w:val="heading 5"/>
    <w:basedOn w:val="Normal"/>
    <w:next w:val="Normal"/>
    <w:qFormat/>
    <w:rsid w:val="003E4301"/>
    <w:pPr>
      <w:keepNext/>
      <w:tabs>
        <w:tab w:val="right" w:pos="9498"/>
      </w:tabs>
      <w:jc w:val="both"/>
      <w:outlineLvl w:val="4"/>
    </w:pPr>
    <w:rPr>
      <w:rFonts w:ascii="Times New Roman" w:hAnsi="Times New Roman"/>
      <w:b/>
      <w:sz w:val="20"/>
    </w:rPr>
  </w:style>
  <w:style w:type="paragraph" w:styleId="Titre6">
    <w:name w:val="heading 6"/>
    <w:basedOn w:val="Normal"/>
    <w:next w:val="Normal"/>
    <w:qFormat/>
    <w:rsid w:val="003E4301"/>
    <w:pPr>
      <w:spacing w:before="240" w:after="60"/>
      <w:outlineLvl w:val="5"/>
    </w:pPr>
    <w:rPr>
      <w:rFonts w:ascii="Times New Roman" w:hAnsi="Times New Roman"/>
      <w:b/>
      <w:bCs/>
      <w:szCs w:val="22"/>
    </w:rPr>
  </w:style>
  <w:style w:type="paragraph" w:styleId="Titre8">
    <w:name w:val="heading 8"/>
    <w:basedOn w:val="Normal"/>
    <w:next w:val="Normal"/>
    <w:qFormat/>
    <w:rsid w:val="003E4301"/>
    <w:pPr>
      <w:keepNext/>
      <w:tabs>
        <w:tab w:val="right" w:pos="9498"/>
      </w:tabs>
      <w:jc w:val="both"/>
      <w:outlineLvl w:val="7"/>
    </w:pPr>
    <w:rPr>
      <w:rFonts w:ascii="Times New Roman" w:hAnsi="Times New Roman"/>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3E4301"/>
    <w:pPr>
      <w:ind w:firstLine="708"/>
      <w:jc w:val="both"/>
    </w:pPr>
    <w:rPr>
      <w:rFonts w:ascii="CG Times (E1)" w:hAnsi="CG Times (E1)"/>
      <w:sz w:val="26"/>
    </w:rPr>
  </w:style>
  <w:style w:type="paragraph" w:styleId="Pieddepage">
    <w:name w:val="footer"/>
    <w:basedOn w:val="Normal"/>
    <w:link w:val="PieddepageCar"/>
    <w:uiPriority w:val="99"/>
    <w:rsid w:val="003E4301"/>
    <w:pPr>
      <w:tabs>
        <w:tab w:val="center" w:pos="4536"/>
        <w:tab w:val="right" w:pos="9072"/>
      </w:tabs>
    </w:pPr>
    <w:rPr>
      <w:rFonts w:ascii="Garamond" w:hAnsi="Garamond"/>
      <w:sz w:val="24"/>
    </w:rPr>
  </w:style>
  <w:style w:type="character" w:styleId="Numrodepage">
    <w:name w:val="page number"/>
    <w:basedOn w:val="Policepardfaut"/>
    <w:rsid w:val="003E4301"/>
  </w:style>
  <w:style w:type="paragraph" w:styleId="Notedebasdepage">
    <w:name w:val="footnote text"/>
    <w:basedOn w:val="Normal"/>
    <w:link w:val="NotedebasdepageCar"/>
    <w:semiHidden/>
    <w:rsid w:val="003E4301"/>
    <w:rPr>
      <w:rFonts w:ascii="Garamond" w:hAnsi="Garamond"/>
      <w:sz w:val="20"/>
    </w:rPr>
  </w:style>
  <w:style w:type="character" w:styleId="Appelnotedebasdep">
    <w:name w:val="footnote reference"/>
    <w:basedOn w:val="Policepardfaut"/>
    <w:semiHidden/>
    <w:rsid w:val="003E4301"/>
    <w:rPr>
      <w:vertAlign w:val="superscript"/>
    </w:rPr>
  </w:style>
  <w:style w:type="paragraph" w:styleId="En-tte">
    <w:name w:val="header"/>
    <w:basedOn w:val="Normal"/>
    <w:link w:val="En-tteCar"/>
    <w:uiPriority w:val="99"/>
    <w:rsid w:val="003E4301"/>
    <w:pPr>
      <w:tabs>
        <w:tab w:val="center" w:pos="4536"/>
        <w:tab w:val="right" w:pos="9072"/>
      </w:tabs>
    </w:pPr>
    <w:rPr>
      <w:rFonts w:ascii="Garamond" w:hAnsi="Garamond"/>
      <w:sz w:val="24"/>
    </w:rPr>
  </w:style>
  <w:style w:type="paragraph" w:styleId="Retraitcorpsdetexte2">
    <w:name w:val="Body Text Indent 2"/>
    <w:basedOn w:val="Normal"/>
    <w:rsid w:val="003E4301"/>
    <w:pPr>
      <w:ind w:left="708"/>
      <w:jc w:val="both"/>
    </w:pPr>
    <w:rPr>
      <w:rFonts w:ascii="Arial" w:hAnsi="Arial"/>
    </w:rPr>
  </w:style>
  <w:style w:type="paragraph" w:styleId="Retraitcorpsdetexte3">
    <w:name w:val="Body Text Indent 3"/>
    <w:basedOn w:val="Normal"/>
    <w:rsid w:val="003E4301"/>
    <w:pPr>
      <w:ind w:left="708"/>
    </w:pPr>
    <w:rPr>
      <w:rFonts w:ascii="Arial" w:hAnsi="Arial"/>
    </w:rPr>
  </w:style>
  <w:style w:type="paragraph" w:styleId="Corpsdetexte">
    <w:name w:val="Body Text"/>
    <w:basedOn w:val="Normal"/>
    <w:rsid w:val="003E4301"/>
    <w:pPr>
      <w:jc w:val="both"/>
    </w:pPr>
    <w:rPr>
      <w:rFonts w:ascii="Arial" w:hAnsi="Arial"/>
    </w:rPr>
  </w:style>
  <w:style w:type="paragraph" w:styleId="Corpsdetexte3">
    <w:name w:val="Body Text 3"/>
    <w:basedOn w:val="Normal"/>
    <w:rsid w:val="003E4301"/>
    <w:pPr>
      <w:jc w:val="both"/>
    </w:pPr>
    <w:rPr>
      <w:rFonts w:ascii="Times New Roman" w:hAnsi="Times New Roman"/>
    </w:rPr>
  </w:style>
  <w:style w:type="paragraph" w:styleId="Titre">
    <w:name w:val="Title"/>
    <w:basedOn w:val="Normal"/>
    <w:qFormat/>
    <w:rsid w:val="003E4301"/>
    <w:pPr>
      <w:jc w:val="center"/>
    </w:pPr>
    <w:rPr>
      <w:rFonts w:ascii="Times New Roman" w:hAnsi="Times New Roman"/>
      <w:b/>
      <w:sz w:val="26"/>
    </w:rPr>
  </w:style>
  <w:style w:type="paragraph" w:styleId="Corpsdetexte2">
    <w:name w:val="Body Text 2"/>
    <w:basedOn w:val="Normal"/>
    <w:rsid w:val="003E4301"/>
    <w:pPr>
      <w:jc w:val="both"/>
    </w:pPr>
    <w:rPr>
      <w:rFonts w:ascii="Times New Roman" w:hAnsi="Times New Roman"/>
      <w:sz w:val="20"/>
    </w:rPr>
  </w:style>
  <w:style w:type="paragraph" w:styleId="Normalcentr">
    <w:name w:val="Block Text"/>
    <w:basedOn w:val="Normal"/>
    <w:rsid w:val="003E4301"/>
    <w:pPr>
      <w:ind w:left="-81" w:right="-80"/>
      <w:jc w:val="center"/>
    </w:pPr>
    <w:rPr>
      <w:rFonts w:ascii="Palatino" w:hAnsi="Palatino"/>
      <w:sz w:val="16"/>
      <w:szCs w:val="16"/>
    </w:rPr>
  </w:style>
  <w:style w:type="character" w:customStyle="1" w:styleId="texte1">
    <w:name w:val="texte1"/>
    <w:basedOn w:val="Policepardfaut"/>
    <w:rsid w:val="003E4301"/>
    <w:rPr>
      <w:rFonts w:ascii="Verdana" w:hAnsi="Verdana" w:hint="default"/>
      <w:color w:val="000066"/>
      <w:sz w:val="17"/>
      <w:szCs w:val="17"/>
    </w:rPr>
  </w:style>
  <w:style w:type="character" w:styleId="Lienhypertexte">
    <w:name w:val="Hyperlink"/>
    <w:basedOn w:val="Policepardfaut"/>
    <w:rsid w:val="003E4301"/>
    <w:rPr>
      <w:color w:val="0000FF"/>
      <w:u w:val="single"/>
    </w:rPr>
  </w:style>
  <w:style w:type="character" w:styleId="Lienhypertextesuivivisit">
    <w:name w:val="FollowedHyperlink"/>
    <w:basedOn w:val="Policepardfaut"/>
    <w:rsid w:val="003E4301"/>
    <w:rPr>
      <w:color w:val="800080"/>
      <w:u w:val="single"/>
    </w:rPr>
  </w:style>
  <w:style w:type="character" w:styleId="Marquedecommentaire">
    <w:name w:val="annotation reference"/>
    <w:basedOn w:val="Policepardfaut"/>
    <w:semiHidden/>
    <w:rsid w:val="003E4301"/>
    <w:rPr>
      <w:sz w:val="16"/>
      <w:szCs w:val="16"/>
    </w:rPr>
  </w:style>
  <w:style w:type="paragraph" w:styleId="Commentaire">
    <w:name w:val="annotation text"/>
    <w:basedOn w:val="Normal"/>
    <w:semiHidden/>
    <w:rsid w:val="003E4301"/>
    <w:rPr>
      <w:sz w:val="20"/>
    </w:rPr>
  </w:style>
  <w:style w:type="paragraph" w:styleId="Objetducommentaire">
    <w:name w:val="annotation subject"/>
    <w:basedOn w:val="Commentaire"/>
    <w:next w:val="Commentaire"/>
    <w:semiHidden/>
    <w:rsid w:val="003E4301"/>
    <w:rPr>
      <w:b/>
      <w:bCs/>
    </w:rPr>
  </w:style>
  <w:style w:type="paragraph" w:styleId="Textedebulles">
    <w:name w:val="Balloon Text"/>
    <w:basedOn w:val="Normal"/>
    <w:semiHidden/>
    <w:rsid w:val="003E4301"/>
    <w:rPr>
      <w:rFonts w:ascii="Tahoma" w:hAnsi="Tahoma" w:cs="Tahoma"/>
      <w:sz w:val="16"/>
      <w:szCs w:val="16"/>
    </w:rPr>
  </w:style>
  <w:style w:type="paragraph" w:customStyle="1" w:styleId="Corpsdetexte21">
    <w:name w:val="Corps de texte 21"/>
    <w:basedOn w:val="Normal"/>
    <w:rsid w:val="003E4301"/>
    <w:pPr>
      <w:jc w:val="both"/>
    </w:pPr>
    <w:rPr>
      <w:rFonts w:ascii="Times New Roman" w:hAnsi="Times New Roman"/>
    </w:rPr>
  </w:style>
  <w:style w:type="paragraph" w:styleId="Paragraphedeliste">
    <w:name w:val="List Paragraph"/>
    <w:basedOn w:val="Normal"/>
    <w:qFormat/>
    <w:rsid w:val="003E4301"/>
    <w:pPr>
      <w:spacing w:after="200" w:line="276" w:lineRule="auto"/>
      <w:ind w:left="720"/>
    </w:pPr>
    <w:rPr>
      <w:rFonts w:ascii="Calibri" w:eastAsia="Calibri" w:hAnsi="Calibri"/>
      <w:szCs w:val="22"/>
      <w:lang w:eastAsia="en-US"/>
    </w:rPr>
  </w:style>
  <w:style w:type="paragraph" w:customStyle="1" w:styleId="textenote">
    <w:name w:val="texte note"/>
    <w:basedOn w:val="Normal"/>
    <w:rsid w:val="003E4301"/>
    <w:rPr>
      <w:rFonts w:ascii="CG Times (W1)" w:hAnsi="CG Times (W1)"/>
      <w:sz w:val="20"/>
    </w:rPr>
  </w:style>
  <w:style w:type="character" w:customStyle="1" w:styleId="EmailStyle38">
    <w:name w:val="EmailStyle38"/>
    <w:basedOn w:val="Policepardfaut"/>
    <w:semiHidden/>
    <w:rsid w:val="005A66A4"/>
    <w:rPr>
      <w:rFonts w:ascii="Calibri" w:hAnsi="Calibri"/>
      <w:b w:val="0"/>
      <w:bCs w:val="0"/>
      <w:i w:val="0"/>
      <w:iCs w:val="0"/>
      <w:strike w:val="0"/>
      <w:color w:val="0000FF"/>
      <w:sz w:val="24"/>
      <w:szCs w:val="24"/>
      <w:u w:val="none"/>
    </w:rPr>
  </w:style>
  <w:style w:type="paragraph" w:styleId="Explorateurdedocuments">
    <w:name w:val="Document Map"/>
    <w:basedOn w:val="Normal"/>
    <w:semiHidden/>
    <w:rsid w:val="00FB6100"/>
    <w:pPr>
      <w:shd w:val="clear" w:color="auto" w:fill="000080"/>
    </w:pPr>
    <w:rPr>
      <w:rFonts w:ascii="Tahoma" w:hAnsi="Tahoma" w:cs="Tahoma"/>
      <w:sz w:val="20"/>
    </w:rPr>
  </w:style>
  <w:style w:type="table" w:styleId="Grilledutableau">
    <w:name w:val="Table Grid"/>
    <w:basedOn w:val="TableauNormal"/>
    <w:rsid w:val="00900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semiHidden/>
    <w:rsid w:val="00D642E5"/>
    <w:rPr>
      <w:rFonts w:ascii="Garamond" w:hAnsi="Garamond"/>
    </w:rPr>
  </w:style>
  <w:style w:type="paragraph" w:styleId="NormalWeb">
    <w:name w:val="Normal (Web)"/>
    <w:basedOn w:val="Normal"/>
    <w:uiPriority w:val="99"/>
    <w:rsid w:val="00D642E5"/>
    <w:pPr>
      <w:spacing w:before="100" w:beforeAutospacing="1" w:after="100" w:afterAutospacing="1"/>
    </w:pPr>
    <w:rPr>
      <w:rFonts w:ascii="Times New Roman" w:hAnsi="Times New Roman"/>
      <w:sz w:val="24"/>
      <w:szCs w:val="24"/>
    </w:rPr>
  </w:style>
  <w:style w:type="character" w:styleId="lev">
    <w:name w:val="Strong"/>
    <w:basedOn w:val="Policepardfaut"/>
    <w:uiPriority w:val="99"/>
    <w:qFormat/>
    <w:rsid w:val="00B3047F"/>
    <w:rPr>
      <w:b/>
      <w:bCs/>
    </w:rPr>
  </w:style>
  <w:style w:type="paragraph" w:customStyle="1" w:styleId="Default">
    <w:name w:val="Default"/>
    <w:rsid w:val="00A9236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A92366"/>
    <w:rPr>
      <w:rFonts w:cs="Times New Roman"/>
      <w:color w:val="auto"/>
    </w:rPr>
  </w:style>
  <w:style w:type="paragraph" w:customStyle="1" w:styleId="CM3">
    <w:name w:val="CM3"/>
    <w:basedOn w:val="Default"/>
    <w:next w:val="Default"/>
    <w:uiPriority w:val="99"/>
    <w:rsid w:val="00A92366"/>
    <w:rPr>
      <w:rFonts w:cs="Times New Roman"/>
      <w:color w:val="auto"/>
    </w:rPr>
  </w:style>
  <w:style w:type="paragraph" w:customStyle="1" w:styleId="CM4">
    <w:name w:val="CM4"/>
    <w:basedOn w:val="Default"/>
    <w:next w:val="Default"/>
    <w:uiPriority w:val="99"/>
    <w:rsid w:val="00A92366"/>
    <w:rPr>
      <w:rFonts w:cs="Times New Roman"/>
      <w:color w:val="auto"/>
    </w:rPr>
  </w:style>
  <w:style w:type="character" w:customStyle="1" w:styleId="En-tteCar">
    <w:name w:val="En-tête Car"/>
    <w:basedOn w:val="Policepardfaut"/>
    <w:link w:val="En-tte"/>
    <w:uiPriority w:val="99"/>
    <w:rsid w:val="00C65D5D"/>
    <w:rPr>
      <w:rFonts w:ascii="Garamond" w:hAnsi="Garamond"/>
      <w:sz w:val="24"/>
    </w:rPr>
  </w:style>
  <w:style w:type="character" w:styleId="Textedelespacerserv">
    <w:name w:val="Placeholder Text"/>
    <w:basedOn w:val="Policepardfaut"/>
    <w:uiPriority w:val="99"/>
    <w:semiHidden/>
    <w:rsid w:val="00B854B9"/>
    <w:rPr>
      <w:color w:val="808080"/>
    </w:rPr>
  </w:style>
  <w:style w:type="character" w:customStyle="1" w:styleId="PieddepageCar">
    <w:name w:val="Pied de page Car"/>
    <w:basedOn w:val="Policepardfaut"/>
    <w:link w:val="Pieddepage"/>
    <w:uiPriority w:val="99"/>
    <w:rsid w:val="001C67B6"/>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408">
      <w:bodyDiv w:val="1"/>
      <w:marLeft w:val="0"/>
      <w:marRight w:val="0"/>
      <w:marTop w:val="0"/>
      <w:marBottom w:val="0"/>
      <w:divBdr>
        <w:top w:val="none" w:sz="0" w:space="0" w:color="auto"/>
        <w:left w:val="none" w:sz="0" w:space="0" w:color="auto"/>
        <w:bottom w:val="none" w:sz="0" w:space="0" w:color="auto"/>
        <w:right w:val="none" w:sz="0" w:space="0" w:color="auto"/>
      </w:divBdr>
      <w:divsChild>
        <w:div w:id="1470711269">
          <w:marLeft w:val="0"/>
          <w:marRight w:val="0"/>
          <w:marTop w:val="0"/>
          <w:marBottom w:val="150"/>
          <w:divBdr>
            <w:top w:val="none" w:sz="0" w:space="0" w:color="auto"/>
            <w:left w:val="none" w:sz="0" w:space="0" w:color="auto"/>
            <w:bottom w:val="none" w:sz="0" w:space="0" w:color="auto"/>
            <w:right w:val="none" w:sz="0" w:space="0" w:color="auto"/>
          </w:divBdr>
        </w:div>
      </w:divsChild>
    </w:div>
    <w:div w:id="1778407033">
      <w:bodyDiv w:val="1"/>
      <w:marLeft w:val="0"/>
      <w:marRight w:val="0"/>
      <w:marTop w:val="0"/>
      <w:marBottom w:val="0"/>
      <w:divBdr>
        <w:top w:val="none" w:sz="0" w:space="0" w:color="auto"/>
        <w:left w:val="none" w:sz="0" w:space="0" w:color="auto"/>
        <w:bottom w:val="none" w:sz="0" w:space="0" w:color="auto"/>
        <w:right w:val="none" w:sz="0" w:space="0" w:color="auto"/>
      </w:divBdr>
      <w:divsChild>
        <w:div w:id="1780762525">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B218E77264D8E8EFD91F4CF77C53D"/>
        <w:category>
          <w:name w:val="Général"/>
          <w:gallery w:val="placeholder"/>
        </w:category>
        <w:types>
          <w:type w:val="bbPlcHdr"/>
        </w:types>
        <w:behaviors>
          <w:behavior w:val="content"/>
        </w:behaviors>
        <w:guid w:val="{5410EC11-5CB8-4C8A-9B02-EEDD4321F0FA}"/>
      </w:docPartPr>
      <w:docPartBody>
        <w:p w:rsidR="00F13813" w:rsidRDefault="008D4EFB" w:rsidP="008D4EFB">
          <w:pPr>
            <w:pStyle w:val="1F1B218E77264D8E8EFD91F4CF77C53D26"/>
          </w:pPr>
          <w:r w:rsidRPr="00EB22C7">
            <w:rPr>
              <w:rStyle w:val="Textedelespacerserv"/>
              <w:rFonts w:asciiTheme="minorHAnsi" w:hAnsiTheme="minorHAnsi" w:cstheme="minorHAnsi"/>
              <w:color w:val="FF0000"/>
            </w:rPr>
            <w:t>Nom Asso</w:t>
          </w:r>
        </w:p>
      </w:docPartBody>
    </w:docPart>
    <w:docPart>
      <w:docPartPr>
        <w:name w:val="C7EA400EEC734F8AA0CCBCD4CDB7C40F"/>
        <w:category>
          <w:name w:val="Général"/>
          <w:gallery w:val="placeholder"/>
        </w:category>
        <w:types>
          <w:type w:val="bbPlcHdr"/>
        </w:types>
        <w:behaviors>
          <w:behavior w:val="content"/>
        </w:behaviors>
        <w:guid w:val="{77CB8A66-AF98-46BE-AF51-F1E7BF681832}"/>
      </w:docPartPr>
      <w:docPartBody>
        <w:p w:rsidR="00F13813" w:rsidRDefault="008D4EFB" w:rsidP="008D4EFB">
          <w:pPr>
            <w:pStyle w:val="C7EA400EEC734F8AA0CCBCD4CDB7C40F24"/>
          </w:pPr>
          <w:r w:rsidRPr="00EB22C7">
            <w:rPr>
              <w:rStyle w:val="Textedelespacerserv"/>
              <w:rFonts w:asciiTheme="minorHAnsi" w:hAnsiTheme="minorHAnsi" w:cstheme="minorHAnsi"/>
              <w:color w:val="FF0000"/>
            </w:rPr>
            <w:t>Nom asso</w:t>
          </w:r>
        </w:p>
      </w:docPartBody>
    </w:docPart>
    <w:docPart>
      <w:docPartPr>
        <w:name w:val="B841CC39C19A4A618266921B76AA4596"/>
        <w:category>
          <w:name w:val="Général"/>
          <w:gallery w:val="placeholder"/>
        </w:category>
        <w:types>
          <w:type w:val="bbPlcHdr"/>
        </w:types>
        <w:behaviors>
          <w:behavior w:val="content"/>
        </w:behaviors>
        <w:guid w:val="{8A9191D9-13AC-4292-94A0-199FC747DCF4}"/>
      </w:docPartPr>
      <w:docPartBody>
        <w:p w:rsidR="00F13813" w:rsidRDefault="008D4EFB" w:rsidP="008D4EFB">
          <w:pPr>
            <w:pStyle w:val="B841CC39C19A4A618266921B76AA459621"/>
          </w:pPr>
          <w:r w:rsidRPr="00EB22C7">
            <w:rPr>
              <w:rStyle w:val="Textedelespacerserv"/>
              <w:rFonts w:asciiTheme="minorHAnsi" w:hAnsiTheme="minorHAnsi" w:cstheme="minorHAnsi"/>
              <w:color w:val="FF0000"/>
            </w:rPr>
            <w:t>Adresse</w:t>
          </w:r>
        </w:p>
      </w:docPartBody>
    </w:docPart>
    <w:docPart>
      <w:docPartPr>
        <w:name w:val="C35B91DF29234329983C9A424B96F699"/>
        <w:category>
          <w:name w:val="Général"/>
          <w:gallery w:val="placeholder"/>
        </w:category>
        <w:types>
          <w:type w:val="bbPlcHdr"/>
        </w:types>
        <w:behaviors>
          <w:behavior w:val="content"/>
        </w:behaviors>
        <w:guid w:val="{EF836AB4-663A-4F17-AA2C-88CEBD31A630}"/>
      </w:docPartPr>
      <w:docPartBody>
        <w:p w:rsidR="00F13813" w:rsidRDefault="008D4EFB" w:rsidP="008D4EFB">
          <w:pPr>
            <w:pStyle w:val="C35B91DF29234329983C9A424B96F69919"/>
          </w:pPr>
          <w:r w:rsidRPr="00EB22C7">
            <w:rPr>
              <w:rStyle w:val="Textedelespacerserv"/>
              <w:rFonts w:asciiTheme="minorHAnsi" w:hAnsiTheme="minorHAnsi" w:cstheme="minorHAnsi"/>
              <w:color w:val="FF0000"/>
            </w:rPr>
            <w:t>Nom et qualité du représentant</w:t>
          </w:r>
        </w:p>
      </w:docPartBody>
    </w:docPart>
    <w:docPart>
      <w:docPartPr>
        <w:name w:val="41123D220586452E853EE2633CB779D2"/>
        <w:category>
          <w:name w:val="Général"/>
          <w:gallery w:val="placeholder"/>
        </w:category>
        <w:types>
          <w:type w:val="bbPlcHdr"/>
        </w:types>
        <w:behaviors>
          <w:behavior w:val="content"/>
        </w:behaviors>
        <w:guid w:val="{58E153C4-B7A2-4C6C-8CE6-D49F8719766F}"/>
      </w:docPartPr>
      <w:docPartBody>
        <w:p w:rsidR="005B0C1F" w:rsidRDefault="008D4EFB" w:rsidP="008D4EFB">
          <w:pPr>
            <w:pStyle w:val="41123D220586452E853EE2633CB779D28"/>
          </w:pPr>
          <w:r w:rsidRPr="00EB22C7">
            <w:rPr>
              <w:rStyle w:val="Textedelespacerserv"/>
              <w:rFonts w:asciiTheme="minorHAnsi" w:hAnsiTheme="minorHAnsi" w:cstheme="minorHAnsi"/>
              <w:color w:val="FF0000"/>
              <w:sz w:val="18"/>
            </w:rPr>
            <w:t>Cliquez  pour entrer une date</w:t>
          </w:r>
          <w:r w:rsidRPr="00EB22C7">
            <w:rPr>
              <w:rStyle w:val="Textedelespacerserv"/>
              <w:rFonts w:asciiTheme="minorHAnsi" w:hAnsiTheme="minorHAnsi" w:cstheme="minorHAnsi"/>
              <w:color w:val="FF0000"/>
            </w:rPr>
            <w:t>.</w:t>
          </w:r>
        </w:p>
      </w:docPartBody>
    </w:docPart>
    <w:docPart>
      <w:docPartPr>
        <w:name w:val="F1AC231EEED74CF18CBF0ACAA1898F87"/>
        <w:category>
          <w:name w:val="Général"/>
          <w:gallery w:val="placeholder"/>
        </w:category>
        <w:types>
          <w:type w:val="bbPlcHdr"/>
        </w:types>
        <w:behaviors>
          <w:behavior w:val="content"/>
        </w:behaviors>
        <w:guid w:val="{47C0342D-A9CA-41FC-93F7-53449C0C80DF}"/>
      </w:docPartPr>
      <w:docPartBody>
        <w:p w:rsidR="005B0C1F" w:rsidRDefault="008D4EFB" w:rsidP="008D4EFB">
          <w:pPr>
            <w:pStyle w:val="F1AC231EEED74CF18CBF0ACAA1898F875"/>
          </w:pPr>
          <w:r w:rsidRPr="00EB22C7">
            <w:rPr>
              <w:rStyle w:val="Textedelespacerserv"/>
              <w:rFonts w:asciiTheme="minorHAnsi" w:hAnsiTheme="minorHAnsi" w:cstheme="minorHAnsi"/>
              <w:color w:val="FF0000"/>
              <w:sz w:val="18"/>
            </w:rPr>
            <w:t>Préciser le montant</w:t>
          </w:r>
        </w:p>
      </w:docPartBody>
    </w:docPart>
    <w:docPart>
      <w:docPartPr>
        <w:name w:val="F78FDB3A16254BA4900AEE49D34C361F"/>
        <w:category>
          <w:name w:val="Général"/>
          <w:gallery w:val="placeholder"/>
        </w:category>
        <w:types>
          <w:type w:val="bbPlcHdr"/>
        </w:types>
        <w:behaviors>
          <w:behavior w:val="content"/>
        </w:behaviors>
        <w:guid w:val="{4C620EDA-2623-41BB-A243-B98F654727D1}"/>
      </w:docPartPr>
      <w:docPartBody>
        <w:p w:rsidR="005B0C1F" w:rsidRDefault="008D4EFB" w:rsidP="008D4EFB">
          <w:pPr>
            <w:pStyle w:val="F78FDB3A16254BA4900AEE49D34C361F4"/>
          </w:pPr>
          <w:r w:rsidRPr="00EB22C7">
            <w:rPr>
              <w:rStyle w:val="Textedelespacerserv"/>
              <w:rFonts w:asciiTheme="minorHAnsi" w:hAnsiTheme="minorHAnsi" w:cstheme="minorHAnsi"/>
              <w:color w:val="FF0000"/>
              <w:sz w:val="18"/>
            </w:rPr>
            <w:t>Cliquez  pour entrer une date</w:t>
          </w:r>
          <w:r w:rsidRPr="00EB22C7">
            <w:rPr>
              <w:rStyle w:val="Textedelespacerserv"/>
              <w:rFonts w:asciiTheme="minorHAnsi" w:hAnsiTheme="minorHAnsi" w:cstheme="minorHAnsi"/>
              <w:color w:val="FF0000"/>
            </w:rPr>
            <w:t>.</w:t>
          </w:r>
        </w:p>
      </w:docPartBody>
    </w:docPart>
    <w:docPart>
      <w:docPartPr>
        <w:name w:val="CD2EB8D5AF8A46D8B549B5A9C440B45A"/>
        <w:category>
          <w:name w:val="Général"/>
          <w:gallery w:val="placeholder"/>
        </w:category>
        <w:types>
          <w:type w:val="bbPlcHdr"/>
        </w:types>
        <w:behaviors>
          <w:behavior w:val="content"/>
        </w:behaviors>
        <w:guid w:val="{DCB25E3F-FAE7-4E64-B830-570CD16A76B7}"/>
      </w:docPartPr>
      <w:docPartBody>
        <w:p w:rsidR="005B0C1F" w:rsidRDefault="008D4EFB" w:rsidP="008D4EFB">
          <w:pPr>
            <w:pStyle w:val="CD2EB8D5AF8A46D8B549B5A9C440B45A4"/>
          </w:pPr>
          <w:r w:rsidRPr="00EB22C7">
            <w:rPr>
              <w:rStyle w:val="Textedelespacerserv"/>
              <w:rFonts w:asciiTheme="minorHAnsi" w:hAnsiTheme="minorHAnsi" w:cstheme="minorHAnsi"/>
              <w:color w:val="FF0000"/>
            </w:rPr>
            <w:t>Nom représentant</w:t>
          </w:r>
        </w:p>
      </w:docPartBody>
    </w:docPart>
    <w:docPart>
      <w:docPartPr>
        <w:name w:val="06CBB0B23001452DB17D2DA2A4A25BCA"/>
        <w:category>
          <w:name w:val="Général"/>
          <w:gallery w:val="placeholder"/>
        </w:category>
        <w:types>
          <w:type w:val="bbPlcHdr"/>
        </w:types>
        <w:behaviors>
          <w:behavior w:val="content"/>
        </w:behaviors>
        <w:guid w:val="{F8DCFDB2-6BD3-4994-BB40-1F4C92451815}"/>
      </w:docPartPr>
      <w:docPartBody>
        <w:p w:rsidR="005B0C1F" w:rsidRDefault="008D4EFB" w:rsidP="008D4EFB">
          <w:pPr>
            <w:pStyle w:val="06CBB0B23001452DB17D2DA2A4A25BCA4"/>
          </w:pPr>
          <w:r w:rsidRPr="00EB22C7">
            <w:rPr>
              <w:rStyle w:val="Textedelespacerserv"/>
              <w:rFonts w:asciiTheme="minorHAnsi" w:hAnsiTheme="minorHAnsi" w:cstheme="minorHAnsi"/>
              <w:color w:val="FF0000"/>
            </w:rPr>
            <w:t>qualité du représentant</w:t>
          </w:r>
        </w:p>
      </w:docPartBody>
    </w:docPart>
    <w:docPart>
      <w:docPartPr>
        <w:name w:val="46858D12F0BA42D0921486BE7B6909C1"/>
        <w:category>
          <w:name w:val="Général"/>
          <w:gallery w:val="placeholder"/>
        </w:category>
        <w:types>
          <w:type w:val="bbPlcHdr"/>
        </w:types>
        <w:behaviors>
          <w:behavior w:val="content"/>
        </w:behaviors>
        <w:guid w:val="{803FC688-5B4A-401E-8AF3-1868E4B9E670}"/>
      </w:docPartPr>
      <w:docPartBody>
        <w:p w:rsidR="008D4EFB" w:rsidRDefault="008D4EFB" w:rsidP="008D4EFB">
          <w:pPr>
            <w:pStyle w:val="46858D12F0BA42D0921486BE7B6909C13"/>
          </w:pPr>
          <w:r>
            <w:rPr>
              <w:rStyle w:val="Textedelespacerserv"/>
              <w:rFonts w:asciiTheme="minorHAnsi" w:hAnsiTheme="minorHAnsi" w:cstheme="minorHAnsi"/>
              <w:color w:val="FF0000"/>
              <w:sz w:val="18"/>
            </w:rPr>
            <w:t>référence de la convention</w:t>
          </w:r>
        </w:p>
      </w:docPartBody>
    </w:docPart>
    <w:docPart>
      <w:docPartPr>
        <w:name w:val="8E5CD0C105FE4E4AA23C77EE20370CFB"/>
        <w:category>
          <w:name w:val="Général"/>
          <w:gallery w:val="placeholder"/>
        </w:category>
        <w:types>
          <w:type w:val="bbPlcHdr"/>
        </w:types>
        <w:behaviors>
          <w:behavior w:val="content"/>
        </w:behaviors>
        <w:guid w:val="{8BA8C1D7-F092-4719-BDB4-01859F39F028}"/>
      </w:docPartPr>
      <w:docPartBody>
        <w:p w:rsidR="009D6089" w:rsidRDefault="008D4EFB" w:rsidP="008D4EFB">
          <w:pPr>
            <w:pStyle w:val="8E5CD0C105FE4E4AA23C77EE20370CFB2"/>
          </w:pPr>
          <w:r>
            <w:rPr>
              <w:rStyle w:val="Textedelespacerserv"/>
              <w:rFonts w:asciiTheme="minorHAnsi" w:hAnsiTheme="minorHAnsi" w:cstheme="minorHAnsi"/>
              <w:color w:val="FF0000"/>
            </w:rPr>
            <w:t>Référence de la délibération</w:t>
          </w:r>
        </w:p>
      </w:docPartBody>
    </w:docPart>
    <w:docPart>
      <w:docPartPr>
        <w:name w:val="84BCEB7F2882440FA5D9C13E7F04F5C4"/>
        <w:category>
          <w:name w:val="Général"/>
          <w:gallery w:val="placeholder"/>
        </w:category>
        <w:types>
          <w:type w:val="bbPlcHdr"/>
        </w:types>
        <w:behaviors>
          <w:behavior w:val="content"/>
        </w:behaviors>
        <w:guid w:val="{C6130B26-C9B3-4477-BED7-E65022088405}"/>
      </w:docPartPr>
      <w:docPartBody>
        <w:p w:rsidR="009D6089" w:rsidRDefault="008D4EFB" w:rsidP="008D4EFB">
          <w:pPr>
            <w:pStyle w:val="84BCEB7F2882440FA5D9C13E7F04F5C42"/>
          </w:pPr>
          <w:r>
            <w:rPr>
              <w:rStyle w:val="Textedelespacerserv"/>
              <w:rFonts w:asciiTheme="minorHAnsi" w:hAnsiTheme="minorHAnsi" w:cstheme="minorHAnsi"/>
              <w:color w:val="FF0000"/>
            </w:rPr>
            <w:t>Date du conseil concerné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badi MT Condensed Light">
    <w:altName w:val="Arial Narrow"/>
    <w:charset w:val="00"/>
    <w:family w:val="swiss"/>
    <w:pitch w:val="variable"/>
    <w:sig w:usb0="00000003" w:usb1="00000000" w:usb2="00000000" w:usb3="00000000" w:csb0="00000001" w:csb1="00000000"/>
  </w:font>
  <w:font w:name="CG Times (E1)">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charset w:val="00"/>
    <w:family w:val="roman"/>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13"/>
    <w:rsid w:val="001D301D"/>
    <w:rsid w:val="004B764B"/>
    <w:rsid w:val="005B0C1F"/>
    <w:rsid w:val="00776F15"/>
    <w:rsid w:val="00815A02"/>
    <w:rsid w:val="008D4EFB"/>
    <w:rsid w:val="009D6089"/>
    <w:rsid w:val="00AA142D"/>
    <w:rsid w:val="00D543EB"/>
    <w:rsid w:val="00DA630B"/>
    <w:rsid w:val="00E9737B"/>
    <w:rsid w:val="00F13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4EFB"/>
    <w:rPr>
      <w:color w:val="808080"/>
    </w:rPr>
  </w:style>
  <w:style w:type="paragraph" w:customStyle="1" w:styleId="D0FDABBB68CC4E7EACE1DED5BBB182C3">
    <w:name w:val="D0FDABBB68CC4E7EACE1DED5BBB182C3"/>
    <w:rsid w:val="00F13813"/>
  </w:style>
  <w:style w:type="paragraph" w:customStyle="1" w:styleId="04BCF203DC4841D3B968293DD96D1BB2">
    <w:name w:val="04BCF203DC4841D3B968293DD96D1BB2"/>
    <w:rsid w:val="00F13813"/>
    <w:pPr>
      <w:spacing w:after="0" w:line="240" w:lineRule="auto"/>
      <w:jc w:val="center"/>
    </w:pPr>
    <w:rPr>
      <w:rFonts w:ascii="Times New Roman" w:eastAsia="Times New Roman" w:hAnsi="Times New Roman" w:cs="Times New Roman"/>
      <w:b/>
      <w:sz w:val="26"/>
      <w:szCs w:val="20"/>
    </w:rPr>
  </w:style>
  <w:style w:type="paragraph" w:customStyle="1" w:styleId="7C6AE654B965466E93B8F21BD1133053">
    <w:name w:val="7C6AE654B965466E93B8F21BD1133053"/>
    <w:rsid w:val="00F13813"/>
    <w:pPr>
      <w:spacing w:after="0" w:line="240" w:lineRule="auto"/>
      <w:jc w:val="center"/>
    </w:pPr>
    <w:rPr>
      <w:rFonts w:ascii="Times New Roman" w:eastAsia="Times New Roman" w:hAnsi="Times New Roman" w:cs="Times New Roman"/>
      <w:b/>
      <w:sz w:val="26"/>
      <w:szCs w:val="20"/>
    </w:rPr>
  </w:style>
  <w:style w:type="paragraph" w:customStyle="1" w:styleId="8B38FB6DE28041A9801CB404B5EF0C99">
    <w:name w:val="8B38FB6DE28041A9801CB404B5EF0C99"/>
    <w:rsid w:val="00F13813"/>
    <w:pPr>
      <w:spacing w:after="0" w:line="240" w:lineRule="auto"/>
      <w:jc w:val="center"/>
    </w:pPr>
    <w:rPr>
      <w:rFonts w:ascii="Times New Roman" w:eastAsia="Times New Roman" w:hAnsi="Times New Roman" w:cs="Times New Roman"/>
      <w:b/>
      <w:sz w:val="26"/>
      <w:szCs w:val="20"/>
    </w:rPr>
  </w:style>
  <w:style w:type="paragraph" w:customStyle="1" w:styleId="1F1B218E77264D8E8EFD91F4CF77C53D">
    <w:name w:val="1F1B218E77264D8E8EFD91F4CF77C53D"/>
    <w:rsid w:val="00F13813"/>
    <w:pPr>
      <w:spacing w:after="0" w:line="240" w:lineRule="auto"/>
      <w:jc w:val="center"/>
    </w:pPr>
    <w:rPr>
      <w:rFonts w:ascii="Times New Roman" w:eastAsia="Times New Roman" w:hAnsi="Times New Roman" w:cs="Times New Roman"/>
      <w:b/>
      <w:sz w:val="26"/>
      <w:szCs w:val="20"/>
    </w:rPr>
  </w:style>
  <w:style w:type="paragraph" w:customStyle="1" w:styleId="1F1B218E77264D8E8EFD91F4CF77C53D1">
    <w:name w:val="1F1B218E77264D8E8EFD91F4CF77C53D1"/>
    <w:rsid w:val="00F13813"/>
    <w:pPr>
      <w:spacing w:after="0" w:line="240" w:lineRule="auto"/>
      <w:jc w:val="center"/>
    </w:pPr>
    <w:rPr>
      <w:rFonts w:ascii="Times New Roman" w:eastAsia="Times New Roman" w:hAnsi="Times New Roman" w:cs="Times New Roman"/>
      <w:b/>
      <w:sz w:val="26"/>
      <w:szCs w:val="20"/>
    </w:rPr>
  </w:style>
  <w:style w:type="paragraph" w:customStyle="1" w:styleId="1F1B218E77264D8E8EFD91F4CF77C53D2">
    <w:name w:val="1F1B218E77264D8E8EFD91F4CF77C53D2"/>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
    <w:name w:val="C7EA400EEC734F8AA0CCBCD4CDB7C40F"/>
    <w:rsid w:val="00F13813"/>
    <w:pPr>
      <w:spacing w:after="0" w:line="240" w:lineRule="auto"/>
      <w:jc w:val="both"/>
    </w:pPr>
    <w:rPr>
      <w:rFonts w:ascii="Times New Roman" w:eastAsia="Times New Roman" w:hAnsi="Times New Roman" w:cs="Times New Roman"/>
      <w:sz w:val="20"/>
      <w:szCs w:val="20"/>
    </w:rPr>
  </w:style>
  <w:style w:type="paragraph" w:customStyle="1" w:styleId="1F1B218E77264D8E8EFD91F4CF77C53D3">
    <w:name w:val="1F1B218E77264D8E8EFD91F4CF77C53D3"/>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1">
    <w:name w:val="C7EA400EEC734F8AA0CCBCD4CDB7C40F1"/>
    <w:rsid w:val="00F13813"/>
    <w:pPr>
      <w:spacing w:after="0" w:line="240" w:lineRule="auto"/>
      <w:jc w:val="both"/>
    </w:pPr>
    <w:rPr>
      <w:rFonts w:ascii="Times New Roman" w:eastAsia="Times New Roman" w:hAnsi="Times New Roman" w:cs="Times New Roman"/>
      <w:sz w:val="20"/>
      <w:szCs w:val="20"/>
    </w:rPr>
  </w:style>
  <w:style w:type="paragraph" w:customStyle="1" w:styleId="1F1B218E77264D8E8EFD91F4CF77C53D4">
    <w:name w:val="1F1B218E77264D8E8EFD91F4CF77C53D4"/>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2">
    <w:name w:val="C7EA400EEC734F8AA0CCBCD4CDB7C40F2"/>
    <w:rsid w:val="00F13813"/>
    <w:pPr>
      <w:spacing w:after="0" w:line="240" w:lineRule="auto"/>
      <w:jc w:val="both"/>
    </w:pPr>
    <w:rPr>
      <w:rFonts w:ascii="Times New Roman" w:eastAsia="Times New Roman" w:hAnsi="Times New Roman" w:cs="Times New Roman"/>
      <w:sz w:val="20"/>
      <w:szCs w:val="20"/>
    </w:rPr>
  </w:style>
  <w:style w:type="paragraph" w:customStyle="1" w:styleId="1F1B218E77264D8E8EFD91F4CF77C53D5">
    <w:name w:val="1F1B218E77264D8E8EFD91F4CF77C53D5"/>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3">
    <w:name w:val="C7EA400EEC734F8AA0CCBCD4CDB7C40F3"/>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
    <w:name w:val="B841CC39C19A4A618266921B76AA4596"/>
    <w:rsid w:val="00F13813"/>
    <w:pPr>
      <w:spacing w:after="0" w:line="240" w:lineRule="auto"/>
      <w:jc w:val="both"/>
    </w:pPr>
    <w:rPr>
      <w:rFonts w:ascii="Times New Roman" w:eastAsia="Times New Roman" w:hAnsi="Times New Roman" w:cs="Times New Roman"/>
      <w:sz w:val="20"/>
      <w:szCs w:val="20"/>
    </w:rPr>
  </w:style>
  <w:style w:type="paragraph" w:customStyle="1" w:styleId="1F1B218E77264D8E8EFD91F4CF77C53D6">
    <w:name w:val="1F1B218E77264D8E8EFD91F4CF77C53D6"/>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4">
    <w:name w:val="C7EA400EEC734F8AA0CCBCD4CDB7C40F4"/>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1">
    <w:name w:val="B841CC39C19A4A618266921B76AA45961"/>
    <w:rsid w:val="00F13813"/>
    <w:pPr>
      <w:spacing w:after="0" w:line="240" w:lineRule="auto"/>
      <w:jc w:val="both"/>
    </w:pPr>
    <w:rPr>
      <w:rFonts w:ascii="Times New Roman" w:eastAsia="Times New Roman" w:hAnsi="Times New Roman" w:cs="Times New Roman"/>
      <w:sz w:val="20"/>
      <w:szCs w:val="20"/>
    </w:rPr>
  </w:style>
  <w:style w:type="paragraph" w:customStyle="1" w:styleId="1F1B218E77264D8E8EFD91F4CF77C53D7">
    <w:name w:val="1F1B218E77264D8E8EFD91F4CF77C53D7"/>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5">
    <w:name w:val="C7EA400EEC734F8AA0CCBCD4CDB7C40F5"/>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2">
    <w:name w:val="B841CC39C19A4A618266921B76AA45962"/>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
    <w:name w:val="C35B91DF29234329983C9A424B96F699"/>
    <w:rsid w:val="00F13813"/>
    <w:pPr>
      <w:spacing w:after="0" w:line="240" w:lineRule="auto"/>
      <w:jc w:val="both"/>
    </w:pPr>
    <w:rPr>
      <w:rFonts w:ascii="Times New Roman" w:eastAsia="Times New Roman" w:hAnsi="Times New Roman" w:cs="Times New Roman"/>
      <w:sz w:val="20"/>
      <w:szCs w:val="20"/>
    </w:rPr>
  </w:style>
  <w:style w:type="paragraph" w:customStyle="1" w:styleId="1F1B218E77264D8E8EFD91F4CF77C53D8">
    <w:name w:val="1F1B218E77264D8E8EFD91F4CF77C53D8"/>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6">
    <w:name w:val="C7EA400EEC734F8AA0CCBCD4CDB7C40F6"/>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3">
    <w:name w:val="B841CC39C19A4A618266921B76AA45963"/>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1">
    <w:name w:val="C35B91DF29234329983C9A424B96F6991"/>
    <w:rsid w:val="00F13813"/>
    <w:pPr>
      <w:spacing w:after="0" w:line="240" w:lineRule="auto"/>
      <w:jc w:val="both"/>
    </w:pPr>
    <w:rPr>
      <w:rFonts w:ascii="Times New Roman" w:eastAsia="Times New Roman" w:hAnsi="Times New Roman" w:cs="Times New Roman"/>
      <w:sz w:val="20"/>
      <w:szCs w:val="20"/>
    </w:rPr>
  </w:style>
  <w:style w:type="paragraph" w:customStyle="1" w:styleId="1F1B218E77264D8E8EFD91F4CF77C53D9">
    <w:name w:val="1F1B218E77264D8E8EFD91F4CF77C53D9"/>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7">
    <w:name w:val="C7EA400EEC734F8AA0CCBCD4CDB7C40F7"/>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4">
    <w:name w:val="B841CC39C19A4A618266921B76AA45964"/>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2">
    <w:name w:val="C35B91DF29234329983C9A424B96F6992"/>
    <w:rsid w:val="00F13813"/>
    <w:pPr>
      <w:spacing w:after="0" w:line="240" w:lineRule="auto"/>
      <w:jc w:val="both"/>
    </w:pPr>
    <w:rPr>
      <w:rFonts w:ascii="Times New Roman" w:eastAsia="Times New Roman" w:hAnsi="Times New Roman" w:cs="Times New Roman"/>
      <w:sz w:val="20"/>
      <w:szCs w:val="20"/>
    </w:rPr>
  </w:style>
  <w:style w:type="paragraph" w:customStyle="1" w:styleId="1F1B218E77264D8E8EFD91F4CF77C53D10">
    <w:name w:val="1F1B218E77264D8E8EFD91F4CF77C53D10"/>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8">
    <w:name w:val="C7EA400EEC734F8AA0CCBCD4CDB7C40F8"/>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5">
    <w:name w:val="B841CC39C19A4A618266921B76AA45965"/>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3">
    <w:name w:val="C35B91DF29234329983C9A424B96F6993"/>
    <w:rsid w:val="00F13813"/>
    <w:pPr>
      <w:spacing w:after="0" w:line="240" w:lineRule="auto"/>
      <w:jc w:val="both"/>
    </w:pPr>
    <w:rPr>
      <w:rFonts w:ascii="Times New Roman" w:eastAsia="Times New Roman" w:hAnsi="Times New Roman" w:cs="Times New Roman"/>
      <w:sz w:val="20"/>
      <w:szCs w:val="20"/>
    </w:rPr>
  </w:style>
  <w:style w:type="paragraph" w:customStyle="1" w:styleId="1F1B218E77264D8E8EFD91F4CF77C53D11">
    <w:name w:val="1F1B218E77264D8E8EFD91F4CF77C53D11"/>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9">
    <w:name w:val="C7EA400EEC734F8AA0CCBCD4CDB7C40F9"/>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6">
    <w:name w:val="B841CC39C19A4A618266921B76AA45966"/>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4">
    <w:name w:val="C35B91DF29234329983C9A424B96F6994"/>
    <w:rsid w:val="00F13813"/>
    <w:pPr>
      <w:spacing w:after="0" w:line="240" w:lineRule="auto"/>
      <w:jc w:val="both"/>
    </w:pPr>
    <w:rPr>
      <w:rFonts w:ascii="Times New Roman" w:eastAsia="Times New Roman" w:hAnsi="Times New Roman" w:cs="Times New Roman"/>
      <w:sz w:val="20"/>
      <w:szCs w:val="20"/>
    </w:rPr>
  </w:style>
  <w:style w:type="paragraph" w:customStyle="1" w:styleId="8E93DD48A11B48DDB1AD9581D15428CE">
    <w:name w:val="8E93DD48A11B48DDB1AD9581D15428CE"/>
    <w:rsid w:val="00F13813"/>
  </w:style>
  <w:style w:type="paragraph" w:customStyle="1" w:styleId="1F1B218E77264D8E8EFD91F4CF77C53D12">
    <w:name w:val="1F1B218E77264D8E8EFD91F4CF77C53D12"/>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10">
    <w:name w:val="C7EA400EEC734F8AA0CCBCD4CDB7C40F10"/>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7">
    <w:name w:val="B841CC39C19A4A618266921B76AA45967"/>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5">
    <w:name w:val="C35B91DF29234329983C9A424B96F6995"/>
    <w:rsid w:val="00F13813"/>
    <w:pPr>
      <w:spacing w:after="0" w:line="240" w:lineRule="auto"/>
      <w:jc w:val="both"/>
    </w:pPr>
    <w:rPr>
      <w:rFonts w:ascii="Times New Roman" w:eastAsia="Times New Roman" w:hAnsi="Times New Roman" w:cs="Times New Roman"/>
      <w:sz w:val="20"/>
      <w:szCs w:val="20"/>
    </w:rPr>
  </w:style>
  <w:style w:type="paragraph" w:customStyle="1" w:styleId="8E93DD48A11B48DDB1AD9581D15428CE1">
    <w:name w:val="8E93DD48A11B48DDB1AD9581D15428CE1"/>
    <w:rsid w:val="00F13813"/>
    <w:pPr>
      <w:spacing w:after="0" w:line="240" w:lineRule="auto"/>
    </w:pPr>
    <w:rPr>
      <w:rFonts w:ascii="Abadi MT Condensed Light" w:eastAsia="Times New Roman" w:hAnsi="Abadi MT Condensed Light" w:cs="Times New Roman"/>
      <w:szCs w:val="20"/>
    </w:rPr>
  </w:style>
  <w:style w:type="paragraph" w:customStyle="1" w:styleId="1F1B218E77264D8E8EFD91F4CF77C53D13">
    <w:name w:val="1F1B218E77264D8E8EFD91F4CF77C53D13"/>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11">
    <w:name w:val="C7EA400EEC734F8AA0CCBCD4CDB7C40F11"/>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8">
    <w:name w:val="B841CC39C19A4A618266921B76AA45968"/>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6">
    <w:name w:val="C35B91DF29234329983C9A424B96F6996"/>
    <w:rsid w:val="00F13813"/>
    <w:pPr>
      <w:spacing w:after="0" w:line="240" w:lineRule="auto"/>
      <w:jc w:val="both"/>
    </w:pPr>
    <w:rPr>
      <w:rFonts w:ascii="Times New Roman" w:eastAsia="Times New Roman" w:hAnsi="Times New Roman" w:cs="Times New Roman"/>
      <w:sz w:val="20"/>
      <w:szCs w:val="20"/>
    </w:rPr>
  </w:style>
  <w:style w:type="paragraph" w:customStyle="1" w:styleId="8E93DD48A11B48DDB1AD9581D15428CE2">
    <w:name w:val="8E93DD48A11B48DDB1AD9581D15428CE2"/>
    <w:rsid w:val="00F13813"/>
    <w:pPr>
      <w:spacing w:after="0" w:line="240" w:lineRule="auto"/>
    </w:pPr>
    <w:rPr>
      <w:rFonts w:ascii="Abadi MT Condensed Light" w:eastAsia="Times New Roman" w:hAnsi="Abadi MT Condensed Light" w:cs="Times New Roman"/>
      <w:szCs w:val="20"/>
    </w:rPr>
  </w:style>
  <w:style w:type="paragraph" w:customStyle="1" w:styleId="0560D60E0FED49938860E27BBB46D895">
    <w:name w:val="0560D60E0FED49938860E27BBB46D895"/>
    <w:rsid w:val="00F13813"/>
  </w:style>
  <w:style w:type="paragraph" w:customStyle="1" w:styleId="1F1B218E77264D8E8EFD91F4CF77C53D14">
    <w:name w:val="1F1B218E77264D8E8EFD91F4CF77C53D14"/>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12">
    <w:name w:val="C7EA400EEC734F8AA0CCBCD4CDB7C40F12"/>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9">
    <w:name w:val="B841CC39C19A4A618266921B76AA45969"/>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7">
    <w:name w:val="C35B91DF29234329983C9A424B96F6997"/>
    <w:rsid w:val="00F13813"/>
    <w:pPr>
      <w:spacing w:after="0" w:line="240" w:lineRule="auto"/>
      <w:jc w:val="both"/>
    </w:pPr>
    <w:rPr>
      <w:rFonts w:ascii="Times New Roman" w:eastAsia="Times New Roman" w:hAnsi="Times New Roman" w:cs="Times New Roman"/>
      <w:sz w:val="20"/>
      <w:szCs w:val="20"/>
    </w:rPr>
  </w:style>
  <w:style w:type="paragraph" w:customStyle="1" w:styleId="0560D60E0FED49938860E27BBB46D8951">
    <w:name w:val="0560D60E0FED49938860E27BBB46D8951"/>
    <w:rsid w:val="00F13813"/>
    <w:pPr>
      <w:spacing w:after="0" w:line="240" w:lineRule="auto"/>
    </w:pPr>
    <w:rPr>
      <w:rFonts w:ascii="Abadi MT Condensed Light" w:eastAsia="Times New Roman" w:hAnsi="Abadi MT Condensed Light" w:cs="Times New Roman"/>
      <w:szCs w:val="20"/>
    </w:rPr>
  </w:style>
  <w:style w:type="paragraph" w:customStyle="1" w:styleId="8E93DD48A11B48DDB1AD9581D15428CE3">
    <w:name w:val="8E93DD48A11B48DDB1AD9581D15428CE3"/>
    <w:rsid w:val="00F13813"/>
    <w:pPr>
      <w:spacing w:after="0" w:line="240" w:lineRule="auto"/>
    </w:pPr>
    <w:rPr>
      <w:rFonts w:ascii="Abadi MT Condensed Light" w:eastAsia="Times New Roman" w:hAnsi="Abadi MT Condensed Light" w:cs="Times New Roman"/>
      <w:szCs w:val="20"/>
    </w:rPr>
  </w:style>
  <w:style w:type="paragraph" w:customStyle="1" w:styleId="1F1B218E77264D8E8EFD91F4CF77C53D15">
    <w:name w:val="1F1B218E77264D8E8EFD91F4CF77C53D15"/>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13">
    <w:name w:val="C7EA400EEC734F8AA0CCBCD4CDB7C40F13"/>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10">
    <w:name w:val="B841CC39C19A4A618266921B76AA459610"/>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8">
    <w:name w:val="C35B91DF29234329983C9A424B96F6998"/>
    <w:rsid w:val="00F13813"/>
    <w:pPr>
      <w:spacing w:after="0" w:line="240" w:lineRule="auto"/>
      <w:jc w:val="both"/>
    </w:pPr>
    <w:rPr>
      <w:rFonts w:ascii="Times New Roman" w:eastAsia="Times New Roman" w:hAnsi="Times New Roman" w:cs="Times New Roman"/>
      <w:sz w:val="20"/>
      <w:szCs w:val="20"/>
    </w:rPr>
  </w:style>
  <w:style w:type="paragraph" w:customStyle="1" w:styleId="0560D60E0FED49938860E27BBB46D8952">
    <w:name w:val="0560D60E0FED49938860E27BBB46D8952"/>
    <w:rsid w:val="00F13813"/>
    <w:pPr>
      <w:spacing w:after="0" w:line="240" w:lineRule="auto"/>
    </w:pPr>
    <w:rPr>
      <w:rFonts w:ascii="Abadi MT Condensed Light" w:eastAsia="Times New Roman" w:hAnsi="Abadi MT Condensed Light" w:cs="Times New Roman"/>
      <w:szCs w:val="20"/>
    </w:rPr>
  </w:style>
  <w:style w:type="paragraph" w:customStyle="1" w:styleId="8E93DD48A11B48DDB1AD9581D15428CE4">
    <w:name w:val="8E93DD48A11B48DDB1AD9581D15428CE4"/>
    <w:rsid w:val="00F13813"/>
    <w:pPr>
      <w:spacing w:after="0" w:line="240" w:lineRule="auto"/>
    </w:pPr>
    <w:rPr>
      <w:rFonts w:ascii="Abadi MT Condensed Light" w:eastAsia="Times New Roman" w:hAnsi="Abadi MT Condensed Light" w:cs="Times New Roman"/>
      <w:szCs w:val="20"/>
    </w:rPr>
  </w:style>
  <w:style w:type="paragraph" w:customStyle="1" w:styleId="1F1B218E77264D8E8EFD91F4CF77C53D16">
    <w:name w:val="1F1B218E77264D8E8EFD91F4CF77C53D16"/>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14">
    <w:name w:val="C7EA400EEC734F8AA0CCBCD4CDB7C40F14"/>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11">
    <w:name w:val="B841CC39C19A4A618266921B76AA459611"/>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9">
    <w:name w:val="C35B91DF29234329983C9A424B96F6999"/>
    <w:rsid w:val="00F13813"/>
    <w:pPr>
      <w:spacing w:after="0" w:line="240" w:lineRule="auto"/>
      <w:jc w:val="both"/>
    </w:pPr>
    <w:rPr>
      <w:rFonts w:ascii="Times New Roman" w:eastAsia="Times New Roman" w:hAnsi="Times New Roman" w:cs="Times New Roman"/>
      <w:sz w:val="20"/>
      <w:szCs w:val="20"/>
    </w:rPr>
  </w:style>
  <w:style w:type="paragraph" w:customStyle="1" w:styleId="0560D60E0FED49938860E27BBB46D8953">
    <w:name w:val="0560D60E0FED49938860E27BBB46D8953"/>
    <w:rsid w:val="00F13813"/>
    <w:pPr>
      <w:spacing w:after="0" w:line="240" w:lineRule="auto"/>
    </w:pPr>
    <w:rPr>
      <w:rFonts w:ascii="Abadi MT Condensed Light" w:eastAsia="Times New Roman" w:hAnsi="Abadi MT Condensed Light" w:cs="Times New Roman"/>
      <w:szCs w:val="20"/>
    </w:rPr>
  </w:style>
  <w:style w:type="paragraph" w:customStyle="1" w:styleId="8E93DD48A11B48DDB1AD9581D15428CE5">
    <w:name w:val="8E93DD48A11B48DDB1AD9581D15428CE5"/>
    <w:rsid w:val="00F13813"/>
    <w:pPr>
      <w:spacing w:after="0" w:line="240" w:lineRule="auto"/>
    </w:pPr>
    <w:rPr>
      <w:rFonts w:ascii="Abadi MT Condensed Light" w:eastAsia="Times New Roman" w:hAnsi="Abadi MT Condensed Light" w:cs="Times New Roman"/>
      <w:szCs w:val="20"/>
    </w:rPr>
  </w:style>
  <w:style w:type="paragraph" w:customStyle="1" w:styleId="2DCB8FF021B846028F13D5C65697B5AB">
    <w:name w:val="2DCB8FF021B846028F13D5C65697B5AB"/>
    <w:rsid w:val="00F13813"/>
  </w:style>
  <w:style w:type="paragraph" w:customStyle="1" w:styleId="1F1B218E77264D8E8EFD91F4CF77C53D17">
    <w:name w:val="1F1B218E77264D8E8EFD91F4CF77C53D17"/>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15">
    <w:name w:val="C7EA400EEC734F8AA0CCBCD4CDB7C40F15"/>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12">
    <w:name w:val="B841CC39C19A4A618266921B76AA459612"/>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10">
    <w:name w:val="C35B91DF29234329983C9A424B96F69910"/>
    <w:rsid w:val="00F13813"/>
    <w:pPr>
      <w:spacing w:after="0" w:line="240" w:lineRule="auto"/>
      <w:jc w:val="both"/>
    </w:pPr>
    <w:rPr>
      <w:rFonts w:ascii="Times New Roman" w:eastAsia="Times New Roman" w:hAnsi="Times New Roman" w:cs="Times New Roman"/>
      <w:sz w:val="20"/>
      <w:szCs w:val="20"/>
    </w:rPr>
  </w:style>
  <w:style w:type="paragraph" w:customStyle="1" w:styleId="2DCB8FF021B846028F13D5C65697B5AB1">
    <w:name w:val="2DCB8FF021B846028F13D5C65697B5AB1"/>
    <w:rsid w:val="00F13813"/>
    <w:pPr>
      <w:spacing w:after="0" w:line="240" w:lineRule="auto"/>
      <w:jc w:val="both"/>
    </w:pPr>
    <w:rPr>
      <w:rFonts w:ascii="Times New Roman" w:eastAsia="Times New Roman" w:hAnsi="Times New Roman" w:cs="Times New Roman"/>
      <w:sz w:val="20"/>
      <w:szCs w:val="20"/>
    </w:rPr>
  </w:style>
  <w:style w:type="paragraph" w:customStyle="1" w:styleId="1F1B218E77264D8E8EFD91F4CF77C53D18">
    <w:name w:val="1F1B218E77264D8E8EFD91F4CF77C53D18"/>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16">
    <w:name w:val="C7EA400EEC734F8AA0CCBCD4CDB7C40F16"/>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13">
    <w:name w:val="B841CC39C19A4A618266921B76AA459613"/>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11">
    <w:name w:val="C35B91DF29234329983C9A424B96F69911"/>
    <w:rsid w:val="00F13813"/>
    <w:pPr>
      <w:spacing w:after="0" w:line="240" w:lineRule="auto"/>
      <w:jc w:val="both"/>
    </w:pPr>
    <w:rPr>
      <w:rFonts w:ascii="Times New Roman" w:eastAsia="Times New Roman" w:hAnsi="Times New Roman" w:cs="Times New Roman"/>
      <w:sz w:val="20"/>
      <w:szCs w:val="20"/>
    </w:rPr>
  </w:style>
  <w:style w:type="paragraph" w:customStyle="1" w:styleId="2DCB8FF021B846028F13D5C65697B5AB2">
    <w:name w:val="2DCB8FF021B846028F13D5C65697B5AB2"/>
    <w:rsid w:val="00F13813"/>
    <w:pPr>
      <w:spacing w:after="0" w:line="240" w:lineRule="auto"/>
      <w:jc w:val="both"/>
    </w:pPr>
    <w:rPr>
      <w:rFonts w:ascii="Times New Roman" w:eastAsia="Times New Roman" w:hAnsi="Times New Roman" w:cs="Times New Roman"/>
      <w:sz w:val="20"/>
      <w:szCs w:val="20"/>
    </w:rPr>
  </w:style>
  <w:style w:type="paragraph" w:customStyle="1" w:styleId="41123D220586452E853EE2633CB779D2">
    <w:name w:val="41123D220586452E853EE2633CB779D2"/>
    <w:rsid w:val="00F13813"/>
    <w:pPr>
      <w:spacing w:after="0" w:line="240" w:lineRule="auto"/>
    </w:pPr>
    <w:rPr>
      <w:rFonts w:ascii="Abadi MT Condensed Light" w:eastAsia="Times New Roman" w:hAnsi="Abadi MT Condensed Light" w:cs="Times New Roman"/>
      <w:szCs w:val="20"/>
    </w:rPr>
  </w:style>
  <w:style w:type="paragraph" w:customStyle="1" w:styleId="1F1B218E77264D8E8EFD91F4CF77C53D19">
    <w:name w:val="1F1B218E77264D8E8EFD91F4CF77C53D19"/>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17">
    <w:name w:val="C7EA400EEC734F8AA0CCBCD4CDB7C40F17"/>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14">
    <w:name w:val="B841CC39C19A4A618266921B76AA459614"/>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12">
    <w:name w:val="C35B91DF29234329983C9A424B96F69912"/>
    <w:rsid w:val="00F13813"/>
    <w:pPr>
      <w:spacing w:after="0" w:line="240" w:lineRule="auto"/>
      <w:jc w:val="both"/>
    </w:pPr>
    <w:rPr>
      <w:rFonts w:ascii="Times New Roman" w:eastAsia="Times New Roman" w:hAnsi="Times New Roman" w:cs="Times New Roman"/>
      <w:sz w:val="20"/>
      <w:szCs w:val="20"/>
    </w:rPr>
  </w:style>
  <w:style w:type="paragraph" w:customStyle="1" w:styleId="2DCB8FF021B846028F13D5C65697B5AB3">
    <w:name w:val="2DCB8FF021B846028F13D5C65697B5AB3"/>
    <w:rsid w:val="00F13813"/>
    <w:pPr>
      <w:spacing w:after="0" w:line="240" w:lineRule="auto"/>
      <w:jc w:val="both"/>
    </w:pPr>
    <w:rPr>
      <w:rFonts w:ascii="Times New Roman" w:eastAsia="Times New Roman" w:hAnsi="Times New Roman" w:cs="Times New Roman"/>
      <w:sz w:val="20"/>
      <w:szCs w:val="20"/>
    </w:rPr>
  </w:style>
  <w:style w:type="paragraph" w:customStyle="1" w:styleId="41123D220586452E853EE2633CB779D21">
    <w:name w:val="41123D220586452E853EE2633CB779D21"/>
    <w:rsid w:val="00F13813"/>
    <w:pPr>
      <w:spacing w:after="0" w:line="240" w:lineRule="auto"/>
    </w:pPr>
    <w:rPr>
      <w:rFonts w:ascii="Abadi MT Condensed Light" w:eastAsia="Times New Roman" w:hAnsi="Abadi MT Condensed Light" w:cs="Times New Roman"/>
      <w:szCs w:val="20"/>
    </w:rPr>
  </w:style>
  <w:style w:type="paragraph" w:customStyle="1" w:styleId="1F1B218E77264D8E8EFD91F4CF77C53D20">
    <w:name w:val="1F1B218E77264D8E8EFD91F4CF77C53D20"/>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18">
    <w:name w:val="C7EA400EEC734F8AA0CCBCD4CDB7C40F18"/>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15">
    <w:name w:val="B841CC39C19A4A618266921B76AA459615"/>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13">
    <w:name w:val="C35B91DF29234329983C9A424B96F69913"/>
    <w:rsid w:val="00F13813"/>
    <w:pPr>
      <w:spacing w:after="0" w:line="240" w:lineRule="auto"/>
      <w:jc w:val="both"/>
    </w:pPr>
    <w:rPr>
      <w:rFonts w:ascii="Times New Roman" w:eastAsia="Times New Roman" w:hAnsi="Times New Roman" w:cs="Times New Roman"/>
      <w:sz w:val="20"/>
      <w:szCs w:val="20"/>
    </w:rPr>
  </w:style>
  <w:style w:type="paragraph" w:customStyle="1" w:styleId="2DCB8FF021B846028F13D5C65697B5AB4">
    <w:name w:val="2DCB8FF021B846028F13D5C65697B5AB4"/>
    <w:rsid w:val="00F13813"/>
    <w:pPr>
      <w:spacing w:after="0" w:line="240" w:lineRule="auto"/>
      <w:jc w:val="both"/>
    </w:pPr>
    <w:rPr>
      <w:rFonts w:ascii="Times New Roman" w:eastAsia="Times New Roman" w:hAnsi="Times New Roman" w:cs="Times New Roman"/>
      <w:sz w:val="20"/>
      <w:szCs w:val="20"/>
    </w:rPr>
  </w:style>
  <w:style w:type="paragraph" w:customStyle="1" w:styleId="41123D220586452E853EE2633CB779D22">
    <w:name w:val="41123D220586452E853EE2633CB779D22"/>
    <w:rsid w:val="00F13813"/>
    <w:pPr>
      <w:spacing w:after="0" w:line="240" w:lineRule="auto"/>
    </w:pPr>
    <w:rPr>
      <w:rFonts w:ascii="Abadi MT Condensed Light" w:eastAsia="Times New Roman" w:hAnsi="Abadi MT Condensed Light" w:cs="Times New Roman"/>
      <w:szCs w:val="20"/>
    </w:rPr>
  </w:style>
  <w:style w:type="paragraph" w:customStyle="1" w:styleId="1F1B218E77264D8E8EFD91F4CF77C53D21">
    <w:name w:val="1F1B218E77264D8E8EFD91F4CF77C53D21"/>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19">
    <w:name w:val="C7EA400EEC734F8AA0CCBCD4CDB7C40F19"/>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16">
    <w:name w:val="B841CC39C19A4A618266921B76AA459616"/>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14">
    <w:name w:val="C35B91DF29234329983C9A424B96F69914"/>
    <w:rsid w:val="00F13813"/>
    <w:pPr>
      <w:spacing w:after="0" w:line="240" w:lineRule="auto"/>
      <w:jc w:val="both"/>
    </w:pPr>
    <w:rPr>
      <w:rFonts w:ascii="Times New Roman" w:eastAsia="Times New Roman" w:hAnsi="Times New Roman" w:cs="Times New Roman"/>
      <w:sz w:val="20"/>
      <w:szCs w:val="20"/>
    </w:rPr>
  </w:style>
  <w:style w:type="paragraph" w:customStyle="1" w:styleId="2DCB8FF021B846028F13D5C65697B5AB5">
    <w:name w:val="2DCB8FF021B846028F13D5C65697B5AB5"/>
    <w:rsid w:val="00F13813"/>
    <w:pPr>
      <w:spacing w:after="0" w:line="240" w:lineRule="auto"/>
      <w:jc w:val="both"/>
    </w:pPr>
    <w:rPr>
      <w:rFonts w:ascii="Times New Roman" w:eastAsia="Times New Roman" w:hAnsi="Times New Roman" w:cs="Times New Roman"/>
      <w:sz w:val="20"/>
      <w:szCs w:val="20"/>
    </w:rPr>
  </w:style>
  <w:style w:type="paragraph" w:customStyle="1" w:styleId="41123D220586452E853EE2633CB779D23">
    <w:name w:val="41123D220586452E853EE2633CB779D23"/>
    <w:rsid w:val="00F13813"/>
    <w:pPr>
      <w:spacing w:after="0" w:line="240" w:lineRule="auto"/>
    </w:pPr>
    <w:rPr>
      <w:rFonts w:ascii="Abadi MT Condensed Light" w:eastAsia="Times New Roman" w:hAnsi="Abadi MT Condensed Light" w:cs="Times New Roman"/>
      <w:szCs w:val="20"/>
    </w:rPr>
  </w:style>
  <w:style w:type="paragraph" w:customStyle="1" w:styleId="F1AC231EEED74CF18CBF0ACAA1898F87">
    <w:name w:val="F1AC231EEED74CF18CBF0ACAA1898F87"/>
    <w:rsid w:val="00F13813"/>
  </w:style>
  <w:style w:type="paragraph" w:customStyle="1" w:styleId="1F1B218E77264D8E8EFD91F4CF77C53D22">
    <w:name w:val="1F1B218E77264D8E8EFD91F4CF77C53D22"/>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20">
    <w:name w:val="C7EA400EEC734F8AA0CCBCD4CDB7C40F20"/>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17">
    <w:name w:val="B841CC39C19A4A618266921B76AA459617"/>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15">
    <w:name w:val="C35B91DF29234329983C9A424B96F69915"/>
    <w:rsid w:val="00F13813"/>
    <w:pPr>
      <w:spacing w:after="0" w:line="240" w:lineRule="auto"/>
      <w:jc w:val="both"/>
    </w:pPr>
    <w:rPr>
      <w:rFonts w:ascii="Times New Roman" w:eastAsia="Times New Roman" w:hAnsi="Times New Roman" w:cs="Times New Roman"/>
      <w:sz w:val="20"/>
      <w:szCs w:val="20"/>
    </w:rPr>
  </w:style>
  <w:style w:type="paragraph" w:customStyle="1" w:styleId="2DCB8FF021B846028F13D5C65697B5AB6">
    <w:name w:val="2DCB8FF021B846028F13D5C65697B5AB6"/>
    <w:rsid w:val="00F13813"/>
    <w:pPr>
      <w:spacing w:after="0" w:line="240" w:lineRule="auto"/>
      <w:jc w:val="both"/>
    </w:pPr>
    <w:rPr>
      <w:rFonts w:ascii="Times New Roman" w:eastAsia="Times New Roman" w:hAnsi="Times New Roman" w:cs="Times New Roman"/>
      <w:sz w:val="20"/>
      <w:szCs w:val="20"/>
    </w:rPr>
  </w:style>
  <w:style w:type="paragraph" w:customStyle="1" w:styleId="41123D220586452E853EE2633CB779D24">
    <w:name w:val="41123D220586452E853EE2633CB779D24"/>
    <w:rsid w:val="00F13813"/>
    <w:pPr>
      <w:spacing w:after="0" w:line="240" w:lineRule="auto"/>
    </w:pPr>
    <w:rPr>
      <w:rFonts w:ascii="Abadi MT Condensed Light" w:eastAsia="Times New Roman" w:hAnsi="Abadi MT Condensed Light" w:cs="Times New Roman"/>
      <w:szCs w:val="20"/>
    </w:rPr>
  </w:style>
  <w:style w:type="paragraph" w:customStyle="1" w:styleId="F1AC231EEED74CF18CBF0ACAA1898F871">
    <w:name w:val="F1AC231EEED74CF18CBF0ACAA1898F871"/>
    <w:rsid w:val="00F13813"/>
    <w:pPr>
      <w:spacing w:after="0" w:line="240" w:lineRule="auto"/>
    </w:pPr>
    <w:rPr>
      <w:rFonts w:ascii="Abadi MT Condensed Light" w:eastAsia="Times New Roman" w:hAnsi="Abadi MT Condensed Light" w:cs="Times New Roman"/>
      <w:szCs w:val="20"/>
    </w:rPr>
  </w:style>
  <w:style w:type="paragraph" w:customStyle="1" w:styleId="F78FDB3A16254BA4900AEE49D34C361F">
    <w:name w:val="F78FDB3A16254BA4900AEE49D34C361F"/>
    <w:rsid w:val="00F13813"/>
  </w:style>
  <w:style w:type="paragraph" w:customStyle="1" w:styleId="CD2EB8D5AF8A46D8B549B5A9C440B45A">
    <w:name w:val="CD2EB8D5AF8A46D8B549B5A9C440B45A"/>
    <w:rsid w:val="00F13813"/>
  </w:style>
  <w:style w:type="paragraph" w:customStyle="1" w:styleId="06CBB0B23001452DB17D2DA2A4A25BCA">
    <w:name w:val="06CBB0B23001452DB17D2DA2A4A25BCA"/>
    <w:rsid w:val="00F13813"/>
  </w:style>
  <w:style w:type="paragraph" w:customStyle="1" w:styleId="1F1B218E77264D8E8EFD91F4CF77C53D23">
    <w:name w:val="1F1B218E77264D8E8EFD91F4CF77C53D23"/>
    <w:rsid w:val="00F13813"/>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21">
    <w:name w:val="C7EA400EEC734F8AA0CCBCD4CDB7C40F21"/>
    <w:rsid w:val="00F13813"/>
    <w:pPr>
      <w:spacing w:after="0" w:line="240" w:lineRule="auto"/>
      <w:jc w:val="both"/>
    </w:pPr>
    <w:rPr>
      <w:rFonts w:ascii="Times New Roman" w:eastAsia="Times New Roman" w:hAnsi="Times New Roman" w:cs="Times New Roman"/>
      <w:sz w:val="20"/>
      <w:szCs w:val="20"/>
    </w:rPr>
  </w:style>
  <w:style w:type="paragraph" w:customStyle="1" w:styleId="B841CC39C19A4A618266921B76AA459618">
    <w:name w:val="B841CC39C19A4A618266921B76AA459618"/>
    <w:rsid w:val="00F13813"/>
    <w:pPr>
      <w:spacing w:after="0" w:line="240" w:lineRule="auto"/>
      <w:jc w:val="both"/>
    </w:pPr>
    <w:rPr>
      <w:rFonts w:ascii="Times New Roman" w:eastAsia="Times New Roman" w:hAnsi="Times New Roman" w:cs="Times New Roman"/>
      <w:sz w:val="20"/>
      <w:szCs w:val="20"/>
    </w:rPr>
  </w:style>
  <w:style w:type="paragraph" w:customStyle="1" w:styleId="C35B91DF29234329983C9A424B96F69916">
    <w:name w:val="C35B91DF29234329983C9A424B96F69916"/>
    <w:rsid w:val="00F13813"/>
    <w:pPr>
      <w:spacing w:after="0" w:line="240" w:lineRule="auto"/>
      <w:jc w:val="both"/>
    </w:pPr>
    <w:rPr>
      <w:rFonts w:ascii="Times New Roman" w:eastAsia="Times New Roman" w:hAnsi="Times New Roman" w:cs="Times New Roman"/>
      <w:sz w:val="20"/>
      <w:szCs w:val="20"/>
    </w:rPr>
  </w:style>
  <w:style w:type="paragraph" w:customStyle="1" w:styleId="2DCB8FF021B846028F13D5C65697B5AB7">
    <w:name w:val="2DCB8FF021B846028F13D5C65697B5AB7"/>
    <w:rsid w:val="00F13813"/>
    <w:pPr>
      <w:spacing w:after="0" w:line="240" w:lineRule="auto"/>
      <w:jc w:val="both"/>
    </w:pPr>
    <w:rPr>
      <w:rFonts w:ascii="Times New Roman" w:eastAsia="Times New Roman" w:hAnsi="Times New Roman" w:cs="Times New Roman"/>
      <w:sz w:val="20"/>
      <w:szCs w:val="20"/>
    </w:rPr>
  </w:style>
  <w:style w:type="paragraph" w:customStyle="1" w:styleId="41123D220586452E853EE2633CB779D25">
    <w:name w:val="41123D220586452E853EE2633CB779D25"/>
    <w:rsid w:val="00F13813"/>
    <w:pPr>
      <w:spacing w:after="0" w:line="240" w:lineRule="auto"/>
    </w:pPr>
    <w:rPr>
      <w:rFonts w:ascii="Abadi MT Condensed Light" w:eastAsia="Times New Roman" w:hAnsi="Abadi MT Condensed Light" w:cs="Times New Roman"/>
      <w:szCs w:val="20"/>
    </w:rPr>
  </w:style>
  <w:style w:type="paragraph" w:customStyle="1" w:styleId="F1AC231EEED74CF18CBF0ACAA1898F872">
    <w:name w:val="F1AC231EEED74CF18CBF0ACAA1898F872"/>
    <w:rsid w:val="00F13813"/>
    <w:pPr>
      <w:spacing w:after="0" w:line="240" w:lineRule="auto"/>
    </w:pPr>
    <w:rPr>
      <w:rFonts w:ascii="Abadi MT Condensed Light" w:eastAsia="Times New Roman" w:hAnsi="Abadi MT Condensed Light" w:cs="Times New Roman"/>
      <w:szCs w:val="20"/>
    </w:rPr>
  </w:style>
  <w:style w:type="paragraph" w:customStyle="1" w:styleId="F78FDB3A16254BA4900AEE49D34C361F1">
    <w:name w:val="F78FDB3A16254BA4900AEE49D34C361F1"/>
    <w:rsid w:val="00F13813"/>
    <w:pPr>
      <w:spacing w:after="0" w:line="240" w:lineRule="auto"/>
    </w:pPr>
    <w:rPr>
      <w:rFonts w:ascii="Abadi MT Condensed Light" w:eastAsia="Times New Roman" w:hAnsi="Abadi MT Condensed Light" w:cs="Times New Roman"/>
      <w:szCs w:val="20"/>
    </w:rPr>
  </w:style>
  <w:style w:type="paragraph" w:customStyle="1" w:styleId="CD2EB8D5AF8A46D8B549B5A9C440B45A1">
    <w:name w:val="CD2EB8D5AF8A46D8B549B5A9C440B45A1"/>
    <w:rsid w:val="00F13813"/>
    <w:pPr>
      <w:spacing w:after="0" w:line="240" w:lineRule="auto"/>
    </w:pPr>
    <w:rPr>
      <w:rFonts w:ascii="Abadi MT Condensed Light" w:eastAsia="Times New Roman" w:hAnsi="Abadi MT Condensed Light" w:cs="Times New Roman"/>
      <w:szCs w:val="20"/>
    </w:rPr>
  </w:style>
  <w:style w:type="paragraph" w:customStyle="1" w:styleId="06CBB0B23001452DB17D2DA2A4A25BCA1">
    <w:name w:val="06CBB0B23001452DB17D2DA2A4A25BCA1"/>
    <w:rsid w:val="00F13813"/>
    <w:pPr>
      <w:spacing w:after="0" w:line="240" w:lineRule="auto"/>
    </w:pPr>
    <w:rPr>
      <w:rFonts w:ascii="Abadi MT Condensed Light" w:eastAsia="Times New Roman" w:hAnsi="Abadi MT Condensed Light" w:cs="Times New Roman"/>
      <w:szCs w:val="20"/>
    </w:rPr>
  </w:style>
  <w:style w:type="paragraph" w:customStyle="1" w:styleId="F59C6EC8346B4C1E8EE07285754453AD">
    <w:name w:val="F59C6EC8346B4C1E8EE07285754453AD"/>
    <w:rsid w:val="005B0C1F"/>
  </w:style>
  <w:style w:type="paragraph" w:customStyle="1" w:styleId="6240E48D5EF441EA8486C2B702AB4320">
    <w:name w:val="6240E48D5EF441EA8486C2B702AB4320"/>
    <w:rsid w:val="005B0C1F"/>
  </w:style>
  <w:style w:type="paragraph" w:customStyle="1" w:styleId="46858D12F0BA42D0921486BE7B6909C1">
    <w:name w:val="46858D12F0BA42D0921486BE7B6909C1"/>
    <w:rsid w:val="00815A02"/>
  </w:style>
  <w:style w:type="paragraph" w:customStyle="1" w:styleId="1F1B218E77264D8E8EFD91F4CF77C53D24">
    <w:name w:val="1F1B218E77264D8E8EFD91F4CF77C53D24"/>
    <w:rsid w:val="00815A02"/>
    <w:pPr>
      <w:spacing w:after="0" w:line="240" w:lineRule="auto"/>
      <w:jc w:val="center"/>
    </w:pPr>
    <w:rPr>
      <w:rFonts w:ascii="Times New Roman" w:eastAsia="Times New Roman" w:hAnsi="Times New Roman" w:cs="Times New Roman"/>
      <w:b/>
      <w:sz w:val="26"/>
      <w:szCs w:val="20"/>
    </w:rPr>
  </w:style>
  <w:style w:type="paragraph" w:customStyle="1" w:styleId="C7EA400EEC734F8AA0CCBCD4CDB7C40F22">
    <w:name w:val="C7EA400EEC734F8AA0CCBCD4CDB7C40F22"/>
    <w:rsid w:val="00815A02"/>
    <w:pPr>
      <w:spacing w:after="0" w:line="240" w:lineRule="auto"/>
      <w:jc w:val="both"/>
    </w:pPr>
    <w:rPr>
      <w:rFonts w:ascii="Times New Roman" w:eastAsia="Times New Roman" w:hAnsi="Times New Roman" w:cs="Times New Roman"/>
      <w:sz w:val="20"/>
      <w:szCs w:val="20"/>
    </w:rPr>
  </w:style>
  <w:style w:type="paragraph" w:customStyle="1" w:styleId="B841CC39C19A4A618266921B76AA459619">
    <w:name w:val="B841CC39C19A4A618266921B76AA459619"/>
    <w:rsid w:val="00815A02"/>
    <w:pPr>
      <w:spacing w:after="0" w:line="240" w:lineRule="auto"/>
      <w:jc w:val="both"/>
    </w:pPr>
    <w:rPr>
      <w:rFonts w:ascii="Times New Roman" w:eastAsia="Times New Roman" w:hAnsi="Times New Roman" w:cs="Times New Roman"/>
      <w:sz w:val="20"/>
      <w:szCs w:val="20"/>
    </w:rPr>
  </w:style>
  <w:style w:type="paragraph" w:customStyle="1" w:styleId="C35B91DF29234329983C9A424B96F69917">
    <w:name w:val="C35B91DF29234329983C9A424B96F69917"/>
    <w:rsid w:val="00815A02"/>
    <w:pPr>
      <w:spacing w:after="0" w:line="240" w:lineRule="auto"/>
      <w:jc w:val="both"/>
    </w:pPr>
    <w:rPr>
      <w:rFonts w:ascii="Times New Roman" w:eastAsia="Times New Roman" w:hAnsi="Times New Roman" w:cs="Times New Roman"/>
      <w:sz w:val="20"/>
      <w:szCs w:val="20"/>
    </w:rPr>
  </w:style>
  <w:style w:type="paragraph" w:customStyle="1" w:styleId="46858D12F0BA42D0921486BE7B6909C11">
    <w:name w:val="46858D12F0BA42D0921486BE7B6909C11"/>
    <w:rsid w:val="00815A02"/>
    <w:pPr>
      <w:spacing w:after="0" w:line="240" w:lineRule="auto"/>
    </w:pPr>
    <w:rPr>
      <w:rFonts w:ascii="Abadi MT Condensed Light" w:eastAsia="Times New Roman" w:hAnsi="Abadi MT Condensed Light" w:cs="Times New Roman"/>
      <w:szCs w:val="20"/>
    </w:rPr>
  </w:style>
  <w:style w:type="paragraph" w:customStyle="1" w:styleId="41123D220586452E853EE2633CB779D26">
    <w:name w:val="41123D220586452E853EE2633CB779D26"/>
    <w:rsid w:val="00815A02"/>
    <w:pPr>
      <w:spacing w:after="0" w:line="240" w:lineRule="auto"/>
    </w:pPr>
    <w:rPr>
      <w:rFonts w:ascii="Abadi MT Condensed Light" w:eastAsia="Times New Roman" w:hAnsi="Abadi MT Condensed Light" w:cs="Times New Roman"/>
      <w:szCs w:val="20"/>
    </w:rPr>
  </w:style>
  <w:style w:type="paragraph" w:customStyle="1" w:styleId="F1AC231EEED74CF18CBF0ACAA1898F873">
    <w:name w:val="F1AC231EEED74CF18CBF0ACAA1898F873"/>
    <w:rsid w:val="00815A02"/>
    <w:pPr>
      <w:spacing w:after="0" w:line="240" w:lineRule="auto"/>
    </w:pPr>
    <w:rPr>
      <w:rFonts w:ascii="Abadi MT Condensed Light" w:eastAsia="Times New Roman" w:hAnsi="Abadi MT Condensed Light" w:cs="Times New Roman"/>
      <w:szCs w:val="20"/>
    </w:rPr>
  </w:style>
  <w:style w:type="paragraph" w:customStyle="1" w:styleId="F78FDB3A16254BA4900AEE49D34C361F2">
    <w:name w:val="F78FDB3A16254BA4900AEE49D34C361F2"/>
    <w:rsid w:val="00815A02"/>
    <w:pPr>
      <w:spacing w:after="0" w:line="240" w:lineRule="auto"/>
    </w:pPr>
    <w:rPr>
      <w:rFonts w:ascii="Abadi MT Condensed Light" w:eastAsia="Times New Roman" w:hAnsi="Abadi MT Condensed Light" w:cs="Times New Roman"/>
      <w:szCs w:val="20"/>
    </w:rPr>
  </w:style>
  <w:style w:type="paragraph" w:customStyle="1" w:styleId="CD2EB8D5AF8A46D8B549B5A9C440B45A2">
    <w:name w:val="CD2EB8D5AF8A46D8B549B5A9C440B45A2"/>
    <w:rsid w:val="00815A02"/>
    <w:pPr>
      <w:spacing w:after="0" w:line="240" w:lineRule="auto"/>
    </w:pPr>
    <w:rPr>
      <w:rFonts w:ascii="Abadi MT Condensed Light" w:eastAsia="Times New Roman" w:hAnsi="Abadi MT Condensed Light" w:cs="Times New Roman"/>
      <w:szCs w:val="20"/>
    </w:rPr>
  </w:style>
  <w:style w:type="paragraph" w:customStyle="1" w:styleId="06CBB0B23001452DB17D2DA2A4A25BCA2">
    <w:name w:val="06CBB0B23001452DB17D2DA2A4A25BCA2"/>
    <w:rsid w:val="00815A02"/>
    <w:pPr>
      <w:spacing w:after="0" w:line="240" w:lineRule="auto"/>
    </w:pPr>
    <w:rPr>
      <w:rFonts w:ascii="Abadi MT Condensed Light" w:eastAsia="Times New Roman" w:hAnsi="Abadi MT Condensed Light" w:cs="Times New Roman"/>
      <w:szCs w:val="20"/>
    </w:rPr>
  </w:style>
  <w:style w:type="paragraph" w:customStyle="1" w:styleId="8E5CD0C105FE4E4AA23C77EE20370CFB">
    <w:name w:val="8E5CD0C105FE4E4AA23C77EE20370CFB"/>
    <w:rsid w:val="008D4EFB"/>
  </w:style>
  <w:style w:type="paragraph" w:customStyle="1" w:styleId="84BCEB7F2882440FA5D9C13E7F04F5C4">
    <w:name w:val="84BCEB7F2882440FA5D9C13E7F04F5C4"/>
    <w:rsid w:val="008D4EFB"/>
  </w:style>
  <w:style w:type="paragraph" w:customStyle="1" w:styleId="1F1B218E77264D8E8EFD91F4CF77C53D25">
    <w:name w:val="1F1B218E77264D8E8EFD91F4CF77C53D25"/>
    <w:rsid w:val="008D4EFB"/>
    <w:pPr>
      <w:spacing w:after="0" w:line="240" w:lineRule="auto"/>
      <w:jc w:val="center"/>
    </w:pPr>
    <w:rPr>
      <w:rFonts w:ascii="Times New Roman" w:eastAsia="Times New Roman" w:hAnsi="Times New Roman" w:cs="Times New Roman"/>
      <w:b/>
      <w:sz w:val="26"/>
      <w:szCs w:val="20"/>
    </w:rPr>
  </w:style>
  <w:style w:type="paragraph" w:customStyle="1" w:styleId="8E5CD0C105FE4E4AA23C77EE20370CFB1">
    <w:name w:val="8E5CD0C105FE4E4AA23C77EE20370CFB1"/>
    <w:rsid w:val="008D4EFB"/>
    <w:pPr>
      <w:spacing w:after="0" w:line="240" w:lineRule="auto"/>
      <w:jc w:val="both"/>
    </w:pPr>
    <w:rPr>
      <w:rFonts w:ascii="Times New Roman" w:eastAsia="Times New Roman" w:hAnsi="Times New Roman" w:cs="Times New Roman"/>
      <w:sz w:val="20"/>
      <w:szCs w:val="20"/>
    </w:rPr>
  </w:style>
  <w:style w:type="paragraph" w:customStyle="1" w:styleId="84BCEB7F2882440FA5D9C13E7F04F5C41">
    <w:name w:val="84BCEB7F2882440FA5D9C13E7F04F5C41"/>
    <w:rsid w:val="008D4EFB"/>
    <w:pPr>
      <w:spacing w:after="0" w:line="240" w:lineRule="auto"/>
      <w:jc w:val="both"/>
    </w:pPr>
    <w:rPr>
      <w:rFonts w:ascii="Times New Roman" w:eastAsia="Times New Roman" w:hAnsi="Times New Roman" w:cs="Times New Roman"/>
      <w:sz w:val="20"/>
      <w:szCs w:val="20"/>
    </w:rPr>
  </w:style>
  <w:style w:type="paragraph" w:customStyle="1" w:styleId="C7EA400EEC734F8AA0CCBCD4CDB7C40F23">
    <w:name w:val="C7EA400EEC734F8AA0CCBCD4CDB7C40F23"/>
    <w:rsid w:val="008D4EFB"/>
    <w:pPr>
      <w:spacing w:after="0" w:line="240" w:lineRule="auto"/>
      <w:jc w:val="both"/>
    </w:pPr>
    <w:rPr>
      <w:rFonts w:ascii="Times New Roman" w:eastAsia="Times New Roman" w:hAnsi="Times New Roman" w:cs="Times New Roman"/>
      <w:sz w:val="20"/>
      <w:szCs w:val="20"/>
    </w:rPr>
  </w:style>
  <w:style w:type="paragraph" w:customStyle="1" w:styleId="B841CC39C19A4A618266921B76AA459620">
    <w:name w:val="B841CC39C19A4A618266921B76AA459620"/>
    <w:rsid w:val="008D4EFB"/>
    <w:pPr>
      <w:spacing w:after="0" w:line="240" w:lineRule="auto"/>
      <w:jc w:val="both"/>
    </w:pPr>
    <w:rPr>
      <w:rFonts w:ascii="Times New Roman" w:eastAsia="Times New Roman" w:hAnsi="Times New Roman" w:cs="Times New Roman"/>
      <w:sz w:val="20"/>
      <w:szCs w:val="20"/>
    </w:rPr>
  </w:style>
  <w:style w:type="paragraph" w:customStyle="1" w:styleId="C35B91DF29234329983C9A424B96F69918">
    <w:name w:val="C35B91DF29234329983C9A424B96F69918"/>
    <w:rsid w:val="008D4EFB"/>
    <w:pPr>
      <w:spacing w:after="0" w:line="240" w:lineRule="auto"/>
      <w:jc w:val="both"/>
    </w:pPr>
    <w:rPr>
      <w:rFonts w:ascii="Times New Roman" w:eastAsia="Times New Roman" w:hAnsi="Times New Roman" w:cs="Times New Roman"/>
      <w:sz w:val="20"/>
      <w:szCs w:val="20"/>
    </w:rPr>
  </w:style>
  <w:style w:type="paragraph" w:customStyle="1" w:styleId="46858D12F0BA42D0921486BE7B6909C12">
    <w:name w:val="46858D12F0BA42D0921486BE7B6909C12"/>
    <w:rsid w:val="008D4EFB"/>
    <w:pPr>
      <w:spacing w:after="0" w:line="240" w:lineRule="auto"/>
    </w:pPr>
    <w:rPr>
      <w:rFonts w:ascii="Abadi MT Condensed Light" w:eastAsia="Times New Roman" w:hAnsi="Abadi MT Condensed Light" w:cs="Times New Roman"/>
      <w:szCs w:val="20"/>
    </w:rPr>
  </w:style>
  <w:style w:type="paragraph" w:customStyle="1" w:styleId="41123D220586452E853EE2633CB779D27">
    <w:name w:val="41123D220586452E853EE2633CB779D27"/>
    <w:rsid w:val="008D4EFB"/>
    <w:pPr>
      <w:spacing w:after="0" w:line="240" w:lineRule="auto"/>
    </w:pPr>
    <w:rPr>
      <w:rFonts w:ascii="Abadi MT Condensed Light" w:eastAsia="Times New Roman" w:hAnsi="Abadi MT Condensed Light" w:cs="Times New Roman"/>
      <w:szCs w:val="20"/>
    </w:rPr>
  </w:style>
  <w:style w:type="paragraph" w:customStyle="1" w:styleId="F1AC231EEED74CF18CBF0ACAA1898F874">
    <w:name w:val="F1AC231EEED74CF18CBF0ACAA1898F874"/>
    <w:rsid w:val="008D4EFB"/>
    <w:pPr>
      <w:spacing w:after="0" w:line="240" w:lineRule="auto"/>
    </w:pPr>
    <w:rPr>
      <w:rFonts w:ascii="Abadi MT Condensed Light" w:eastAsia="Times New Roman" w:hAnsi="Abadi MT Condensed Light" w:cs="Times New Roman"/>
      <w:szCs w:val="20"/>
    </w:rPr>
  </w:style>
  <w:style w:type="paragraph" w:customStyle="1" w:styleId="F78FDB3A16254BA4900AEE49D34C361F3">
    <w:name w:val="F78FDB3A16254BA4900AEE49D34C361F3"/>
    <w:rsid w:val="008D4EFB"/>
    <w:pPr>
      <w:spacing w:after="0" w:line="240" w:lineRule="auto"/>
    </w:pPr>
    <w:rPr>
      <w:rFonts w:ascii="Abadi MT Condensed Light" w:eastAsia="Times New Roman" w:hAnsi="Abadi MT Condensed Light" w:cs="Times New Roman"/>
      <w:szCs w:val="20"/>
    </w:rPr>
  </w:style>
  <w:style w:type="paragraph" w:customStyle="1" w:styleId="CD2EB8D5AF8A46D8B549B5A9C440B45A3">
    <w:name w:val="CD2EB8D5AF8A46D8B549B5A9C440B45A3"/>
    <w:rsid w:val="008D4EFB"/>
    <w:pPr>
      <w:spacing w:after="0" w:line="240" w:lineRule="auto"/>
    </w:pPr>
    <w:rPr>
      <w:rFonts w:ascii="Abadi MT Condensed Light" w:eastAsia="Times New Roman" w:hAnsi="Abadi MT Condensed Light" w:cs="Times New Roman"/>
      <w:szCs w:val="20"/>
    </w:rPr>
  </w:style>
  <w:style w:type="paragraph" w:customStyle="1" w:styleId="06CBB0B23001452DB17D2DA2A4A25BCA3">
    <w:name w:val="06CBB0B23001452DB17D2DA2A4A25BCA3"/>
    <w:rsid w:val="008D4EFB"/>
    <w:pPr>
      <w:spacing w:after="0" w:line="240" w:lineRule="auto"/>
    </w:pPr>
    <w:rPr>
      <w:rFonts w:ascii="Abadi MT Condensed Light" w:eastAsia="Times New Roman" w:hAnsi="Abadi MT Condensed Light" w:cs="Times New Roman"/>
      <w:szCs w:val="20"/>
    </w:rPr>
  </w:style>
  <w:style w:type="paragraph" w:customStyle="1" w:styleId="1F1B218E77264D8E8EFD91F4CF77C53D26">
    <w:name w:val="1F1B218E77264D8E8EFD91F4CF77C53D26"/>
    <w:rsid w:val="008D4EFB"/>
    <w:pPr>
      <w:spacing w:after="0" w:line="240" w:lineRule="auto"/>
      <w:jc w:val="center"/>
    </w:pPr>
    <w:rPr>
      <w:rFonts w:ascii="Times New Roman" w:eastAsia="Times New Roman" w:hAnsi="Times New Roman" w:cs="Times New Roman"/>
      <w:b/>
      <w:sz w:val="26"/>
      <w:szCs w:val="20"/>
    </w:rPr>
  </w:style>
  <w:style w:type="paragraph" w:customStyle="1" w:styleId="8E5CD0C105FE4E4AA23C77EE20370CFB2">
    <w:name w:val="8E5CD0C105FE4E4AA23C77EE20370CFB2"/>
    <w:rsid w:val="008D4EFB"/>
    <w:pPr>
      <w:spacing w:after="0" w:line="240" w:lineRule="auto"/>
      <w:jc w:val="both"/>
    </w:pPr>
    <w:rPr>
      <w:rFonts w:ascii="Times New Roman" w:eastAsia="Times New Roman" w:hAnsi="Times New Roman" w:cs="Times New Roman"/>
      <w:sz w:val="20"/>
      <w:szCs w:val="20"/>
    </w:rPr>
  </w:style>
  <w:style w:type="paragraph" w:customStyle="1" w:styleId="84BCEB7F2882440FA5D9C13E7F04F5C42">
    <w:name w:val="84BCEB7F2882440FA5D9C13E7F04F5C42"/>
    <w:rsid w:val="008D4EFB"/>
    <w:pPr>
      <w:spacing w:after="0" w:line="240" w:lineRule="auto"/>
      <w:jc w:val="both"/>
    </w:pPr>
    <w:rPr>
      <w:rFonts w:ascii="Times New Roman" w:eastAsia="Times New Roman" w:hAnsi="Times New Roman" w:cs="Times New Roman"/>
      <w:sz w:val="20"/>
      <w:szCs w:val="20"/>
    </w:rPr>
  </w:style>
  <w:style w:type="paragraph" w:customStyle="1" w:styleId="C7EA400EEC734F8AA0CCBCD4CDB7C40F24">
    <w:name w:val="C7EA400EEC734F8AA0CCBCD4CDB7C40F24"/>
    <w:rsid w:val="008D4EFB"/>
    <w:pPr>
      <w:spacing w:after="0" w:line="240" w:lineRule="auto"/>
      <w:jc w:val="both"/>
    </w:pPr>
    <w:rPr>
      <w:rFonts w:ascii="Times New Roman" w:eastAsia="Times New Roman" w:hAnsi="Times New Roman" w:cs="Times New Roman"/>
      <w:sz w:val="20"/>
      <w:szCs w:val="20"/>
    </w:rPr>
  </w:style>
  <w:style w:type="paragraph" w:customStyle="1" w:styleId="B841CC39C19A4A618266921B76AA459621">
    <w:name w:val="B841CC39C19A4A618266921B76AA459621"/>
    <w:rsid w:val="008D4EFB"/>
    <w:pPr>
      <w:spacing w:after="0" w:line="240" w:lineRule="auto"/>
      <w:jc w:val="both"/>
    </w:pPr>
    <w:rPr>
      <w:rFonts w:ascii="Times New Roman" w:eastAsia="Times New Roman" w:hAnsi="Times New Roman" w:cs="Times New Roman"/>
      <w:sz w:val="20"/>
      <w:szCs w:val="20"/>
    </w:rPr>
  </w:style>
  <w:style w:type="paragraph" w:customStyle="1" w:styleId="C35B91DF29234329983C9A424B96F69919">
    <w:name w:val="C35B91DF29234329983C9A424B96F69919"/>
    <w:rsid w:val="008D4EFB"/>
    <w:pPr>
      <w:spacing w:after="0" w:line="240" w:lineRule="auto"/>
      <w:jc w:val="both"/>
    </w:pPr>
    <w:rPr>
      <w:rFonts w:ascii="Times New Roman" w:eastAsia="Times New Roman" w:hAnsi="Times New Roman" w:cs="Times New Roman"/>
      <w:sz w:val="20"/>
      <w:szCs w:val="20"/>
    </w:rPr>
  </w:style>
  <w:style w:type="paragraph" w:customStyle="1" w:styleId="46858D12F0BA42D0921486BE7B6909C13">
    <w:name w:val="46858D12F0BA42D0921486BE7B6909C13"/>
    <w:rsid w:val="008D4EFB"/>
    <w:pPr>
      <w:spacing w:after="0" w:line="240" w:lineRule="auto"/>
    </w:pPr>
    <w:rPr>
      <w:rFonts w:ascii="Abadi MT Condensed Light" w:eastAsia="Times New Roman" w:hAnsi="Abadi MT Condensed Light" w:cs="Times New Roman"/>
      <w:szCs w:val="20"/>
    </w:rPr>
  </w:style>
  <w:style w:type="paragraph" w:customStyle="1" w:styleId="41123D220586452E853EE2633CB779D28">
    <w:name w:val="41123D220586452E853EE2633CB779D28"/>
    <w:rsid w:val="008D4EFB"/>
    <w:pPr>
      <w:spacing w:after="0" w:line="240" w:lineRule="auto"/>
    </w:pPr>
    <w:rPr>
      <w:rFonts w:ascii="Abadi MT Condensed Light" w:eastAsia="Times New Roman" w:hAnsi="Abadi MT Condensed Light" w:cs="Times New Roman"/>
      <w:szCs w:val="20"/>
    </w:rPr>
  </w:style>
  <w:style w:type="paragraph" w:customStyle="1" w:styleId="F1AC231EEED74CF18CBF0ACAA1898F875">
    <w:name w:val="F1AC231EEED74CF18CBF0ACAA1898F875"/>
    <w:rsid w:val="008D4EFB"/>
    <w:pPr>
      <w:spacing w:after="0" w:line="240" w:lineRule="auto"/>
    </w:pPr>
    <w:rPr>
      <w:rFonts w:ascii="Abadi MT Condensed Light" w:eastAsia="Times New Roman" w:hAnsi="Abadi MT Condensed Light" w:cs="Times New Roman"/>
      <w:szCs w:val="20"/>
    </w:rPr>
  </w:style>
  <w:style w:type="paragraph" w:customStyle="1" w:styleId="F78FDB3A16254BA4900AEE49D34C361F4">
    <w:name w:val="F78FDB3A16254BA4900AEE49D34C361F4"/>
    <w:rsid w:val="008D4EFB"/>
    <w:pPr>
      <w:spacing w:after="0" w:line="240" w:lineRule="auto"/>
    </w:pPr>
    <w:rPr>
      <w:rFonts w:ascii="Abadi MT Condensed Light" w:eastAsia="Times New Roman" w:hAnsi="Abadi MT Condensed Light" w:cs="Times New Roman"/>
      <w:szCs w:val="20"/>
    </w:rPr>
  </w:style>
  <w:style w:type="paragraph" w:customStyle="1" w:styleId="CD2EB8D5AF8A46D8B549B5A9C440B45A4">
    <w:name w:val="CD2EB8D5AF8A46D8B549B5A9C440B45A4"/>
    <w:rsid w:val="008D4EFB"/>
    <w:pPr>
      <w:spacing w:after="0" w:line="240" w:lineRule="auto"/>
    </w:pPr>
    <w:rPr>
      <w:rFonts w:ascii="Abadi MT Condensed Light" w:eastAsia="Times New Roman" w:hAnsi="Abadi MT Condensed Light" w:cs="Times New Roman"/>
      <w:szCs w:val="20"/>
    </w:rPr>
  </w:style>
  <w:style w:type="paragraph" w:customStyle="1" w:styleId="06CBB0B23001452DB17D2DA2A4A25BCA4">
    <w:name w:val="06CBB0B23001452DB17D2DA2A4A25BCA4"/>
    <w:rsid w:val="008D4EFB"/>
    <w:pPr>
      <w:spacing w:after="0" w:line="240" w:lineRule="auto"/>
    </w:pPr>
    <w:rPr>
      <w:rFonts w:ascii="Abadi MT Condensed Light" w:eastAsia="Times New Roman" w:hAnsi="Abadi MT Condensed Light"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F5A7E-68EF-4F3B-9503-3E157FDA7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3113</Words>
  <Characters>17126</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ANNEXE 3</vt:lpstr>
    </vt:vector>
  </TitlesOfParts>
  <Company>Ministère Emploi/Solidarité</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dc:title>
  <dc:creator>caffinca</dc:creator>
  <cp:lastModifiedBy>Dominique Bion</cp:lastModifiedBy>
  <cp:revision>2</cp:revision>
  <cp:lastPrinted>2015-09-22T10:25:00Z</cp:lastPrinted>
  <dcterms:created xsi:type="dcterms:W3CDTF">2024-07-17T09:14:00Z</dcterms:created>
  <dcterms:modified xsi:type="dcterms:W3CDTF">2024-07-17T09:14:00Z</dcterms:modified>
</cp:coreProperties>
</file>